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377"/>
        <w:gridCol w:w="148"/>
        <w:gridCol w:w="1037"/>
        <w:gridCol w:w="1482"/>
        <w:gridCol w:w="1037"/>
        <w:gridCol w:w="1333"/>
        <w:gridCol w:w="1185"/>
        <w:gridCol w:w="1574"/>
        <w:gridCol w:w="3359"/>
      </w:tblGrid>
      <w:tr w:rsidR="0092543F" w:rsidRPr="00457862" w:rsidTr="008640B3">
        <w:trPr>
          <w:trHeight w:val="564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43F" w:rsidRPr="008B5D41" w:rsidRDefault="0092543F" w:rsidP="00BD35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43F" w:rsidRPr="008B5D41" w:rsidRDefault="0092543F" w:rsidP="00BD35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43F" w:rsidRPr="008B5D41" w:rsidRDefault="0092543F" w:rsidP="00BD35DF">
            <w:pPr>
              <w:jc w:val="both"/>
              <w:rPr>
                <w:sz w:val="18"/>
                <w:szCs w:val="18"/>
              </w:rPr>
            </w:pPr>
          </w:p>
          <w:p w:rsidR="0092543F" w:rsidRPr="008B5D41" w:rsidRDefault="0092543F" w:rsidP="00372837">
            <w:pPr>
              <w:tabs>
                <w:tab w:val="left" w:pos="2220"/>
              </w:tabs>
              <w:jc w:val="right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Приложение 1</w:t>
            </w:r>
          </w:p>
          <w:p w:rsidR="0092543F" w:rsidRPr="008B5D41" w:rsidRDefault="0092543F" w:rsidP="00BD35DF">
            <w:pPr>
              <w:jc w:val="center"/>
              <w:rPr>
                <w:sz w:val="18"/>
                <w:szCs w:val="18"/>
              </w:rPr>
            </w:pPr>
          </w:p>
        </w:tc>
      </w:tr>
      <w:tr w:rsidR="0092543F" w:rsidRPr="00457862" w:rsidTr="008640B3">
        <w:trPr>
          <w:trHeight w:val="59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8B5D41" w:rsidRDefault="0092543F" w:rsidP="00B96EC0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Номер лота, характеристики земельного участка: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8B5D41" w:rsidRDefault="0092543F" w:rsidP="00B96EC0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8B5D41" w:rsidRDefault="0092543F" w:rsidP="00B96EC0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Срок аренды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8B5D41" w:rsidRDefault="0092543F" w:rsidP="00B96EC0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Начальная цена,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8B5D41" w:rsidRDefault="0092543F" w:rsidP="00B96EC0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Сумма задатка, руб.</w:t>
            </w:r>
          </w:p>
        </w:tc>
        <w:tc>
          <w:tcPr>
            <w:tcW w:w="1574" w:type="dxa"/>
          </w:tcPr>
          <w:p w:rsidR="0092543F" w:rsidRPr="008B5D41" w:rsidRDefault="00B6705C" w:rsidP="00B96EC0">
            <w:pPr>
              <w:jc w:val="center"/>
              <w:rPr>
                <w:bCs/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 xml:space="preserve">Шаг аукциона, </w:t>
            </w:r>
            <w:r w:rsidR="00F557C9" w:rsidRPr="008B5D41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3359" w:type="dxa"/>
            <w:vAlign w:val="center"/>
          </w:tcPr>
          <w:p w:rsidR="0092543F" w:rsidRPr="008B5D41" w:rsidRDefault="0092543F" w:rsidP="00B96EC0">
            <w:pPr>
              <w:jc w:val="center"/>
              <w:rPr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Права на земельный участок</w:t>
            </w:r>
            <w:r w:rsidR="006F2213" w:rsidRPr="008B5D41">
              <w:rPr>
                <w:bCs/>
                <w:sz w:val="18"/>
                <w:szCs w:val="18"/>
              </w:rPr>
              <w:t>, ограничения (обременения)</w:t>
            </w:r>
          </w:p>
        </w:tc>
      </w:tr>
      <w:tr w:rsidR="00C95B3A" w:rsidRPr="00457862" w:rsidTr="008640B3">
        <w:trPr>
          <w:trHeight w:val="282"/>
        </w:trPr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3A" w:rsidRPr="008B5D41" w:rsidRDefault="00C95B3A" w:rsidP="00EC118D">
            <w:pPr>
              <w:jc w:val="center"/>
              <w:rPr>
                <w:bCs/>
                <w:sz w:val="18"/>
                <w:szCs w:val="18"/>
              </w:rPr>
            </w:pPr>
            <w:r w:rsidRPr="008B5D41">
              <w:rPr>
                <w:b/>
                <w:bCs/>
                <w:sz w:val="18"/>
                <w:szCs w:val="18"/>
              </w:rPr>
              <w:t>Лот № 1</w:t>
            </w:r>
          </w:p>
        </w:tc>
      </w:tr>
      <w:tr w:rsidR="0092543F" w:rsidRPr="0035351F" w:rsidTr="008640B3">
        <w:trPr>
          <w:trHeight w:val="715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543F" w:rsidRPr="008B5D41" w:rsidRDefault="0092543F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</w:t>
            </w:r>
            <w:r w:rsidRPr="008B5D41">
              <w:rPr>
                <w:sz w:val="18"/>
                <w:szCs w:val="18"/>
              </w:rPr>
              <w:t xml:space="preserve">емельный участок из земель сельскохозяйственного назначения, расположенный по адресу:  Волгоградская область, Еланский район, примерно 230 метров по направлению на юго-запад от с. </w:t>
            </w:r>
            <w:proofErr w:type="gramStart"/>
            <w:r w:rsidRPr="008B5D41">
              <w:rPr>
                <w:sz w:val="18"/>
                <w:szCs w:val="18"/>
              </w:rPr>
              <w:t>Дубовое</w:t>
            </w:r>
            <w:proofErr w:type="gramEnd"/>
            <w:r w:rsidRPr="008B5D41">
              <w:rPr>
                <w:sz w:val="18"/>
                <w:szCs w:val="18"/>
              </w:rPr>
              <w:t xml:space="preserve">, кадастровый № 34:06:040001:233, площадью 903 </w:t>
            </w:r>
            <w:proofErr w:type="spellStart"/>
            <w:r w:rsidRPr="008B5D41">
              <w:rPr>
                <w:sz w:val="18"/>
                <w:szCs w:val="18"/>
              </w:rPr>
              <w:t>кв.м</w:t>
            </w:r>
            <w:proofErr w:type="spellEnd"/>
            <w:r w:rsidRPr="008B5D41">
              <w:rPr>
                <w:sz w:val="18"/>
                <w:szCs w:val="18"/>
              </w:rPr>
              <w:t>.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  <w:vAlign w:val="center"/>
          </w:tcPr>
          <w:p w:rsidR="0092543F" w:rsidRPr="008B5D41" w:rsidRDefault="0092543F" w:rsidP="00E76EFA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для размещения зернохранилища арочного типа</w:t>
            </w:r>
            <w:r w:rsidRPr="008B5D4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49 лет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3 250,80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1 625,40</w:t>
            </w:r>
          </w:p>
        </w:tc>
        <w:tc>
          <w:tcPr>
            <w:tcW w:w="1574" w:type="dxa"/>
            <w:vAlign w:val="center"/>
          </w:tcPr>
          <w:p w:rsidR="0092543F" w:rsidRPr="008B5D41" w:rsidRDefault="00916CBE" w:rsidP="00B91C80">
            <w:pPr>
              <w:jc w:val="center"/>
              <w:rPr>
                <w:bCs/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97,00</w:t>
            </w:r>
          </w:p>
        </w:tc>
        <w:tc>
          <w:tcPr>
            <w:tcW w:w="3359" w:type="dxa"/>
            <w:vAlign w:val="center"/>
          </w:tcPr>
          <w:p w:rsidR="0092543F" w:rsidRPr="008B5D41" w:rsidRDefault="00A85CDC" w:rsidP="00A85CDC">
            <w:pPr>
              <w:jc w:val="both"/>
              <w:rPr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</w:t>
            </w:r>
            <w:r w:rsidR="0092543F" w:rsidRPr="008B5D41">
              <w:rPr>
                <w:bCs/>
                <w:sz w:val="18"/>
                <w:szCs w:val="18"/>
              </w:rPr>
              <w:t>емельный участок образован из земель, государственная собственность на которые не разграничена</w:t>
            </w:r>
            <w:r w:rsidR="006F2213" w:rsidRPr="008B5D41">
              <w:rPr>
                <w:bCs/>
                <w:sz w:val="18"/>
                <w:szCs w:val="18"/>
              </w:rPr>
              <w:t>. Ограничения (обременения) - отсутствуют</w:t>
            </w:r>
          </w:p>
        </w:tc>
      </w:tr>
      <w:tr w:rsidR="0092543F" w:rsidRPr="0035351F" w:rsidTr="008640B3">
        <w:trPr>
          <w:trHeight w:val="251"/>
        </w:trPr>
        <w:tc>
          <w:tcPr>
            <w:tcW w:w="1597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2543F" w:rsidRPr="008B5D41" w:rsidRDefault="0092543F" w:rsidP="00EC118D">
            <w:pPr>
              <w:jc w:val="center"/>
              <w:rPr>
                <w:bCs/>
                <w:sz w:val="18"/>
                <w:szCs w:val="18"/>
              </w:rPr>
            </w:pPr>
            <w:r w:rsidRPr="008B5D41">
              <w:rPr>
                <w:b/>
                <w:bCs/>
                <w:sz w:val="18"/>
                <w:szCs w:val="18"/>
              </w:rPr>
              <w:t>Лот № 2</w:t>
            </w:r>
          </w:p>
        </w:tc>
      </w:tr>
      <w:tr w:rsidR="0092543F" w:rsidRPr="00AA2660" w:rsidTr="008640B3">
        <w:trPr>
          <w:trHeight w:val="778"/>
        </w:trPr>
        <w:tc>
          <w:tcPr>
            <w:tcW w:w="4820" w:type="dxa"/>
            <w:gridSpan w:val="2"/>
            <w:shd w:val="clear" w:color="auto" w:fill="FFFFFF"/>
            <w:vAlign w:val="center"/>
          </w:tcPr>
          <w:p w:rsidR="0092543F" w:rsidRPr="008B5D41" w:rsidRDefault="0092543F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</w:t>
            </w:r>
            <w:r w:rsidRPr="008B5D41">
              <w:rPr>
                <w:sz w:val="18"/>
                <w:szCs w:val="18"/>
              </w:rPr>
              <w:t xml:space="preserve">емельный участок из земель сельскохозяйственного назначения, расположенный по адресу:  Волгоградская область, Еланский район, примерно 220 метров по направлению на юго-запад от ориентира с. </w:t>
            </w:r>
            <w:proofErr w:type="gramStart"/>
            <w:r w:rsidRPr="008B5D41">
              <w:rPr>
                <w:sz w:val="18"/>
                <w:szCs w:val="18"/>
              </w:rPr>
              <w:t>Дубовое</w:t>
            </w:r>
            <w:proofErr w:type="gramEnd"/>
            <w:r w:rsidRPr="008B5D41">
              <w:rPr>
                <w:sz w:val="18"/>
                <w:szCs w:val="18"/>
              </w:rPr>
              <w:t xml:space="preserve">, кадастровый № 34:06:040001:232, площадью 1140 </w:t>
            </w:r>
            <w:proofErr w:type="spellStart"/>
            <w:r w:rsidRPr="008B5D41">
              <w:rPr>
                <w:sz w:val="18"/>
                <w:szCs w:val="18"/>
              </w:rPr>
              <w:t>кв.м</w:t>
            </w:r>
            <w:proofErr w:type="spellEnd"/>
            <w:r w:rsidRPr="008B5D41">
              <w:rPr>
                <w:sz w:val="18"/>
                <w:szCs w:val="18"/>
              </w:rPr>
              <w:t>.</w:t>
            </w:r>
          </w:p>
        </w:tc>
        <w:tc>
          <w:tcPr>
            <w:tcW w:w="2667" w:type="dxa"/>
            <w:gridSpan w:val="3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для размещения зернохранилища арочного типа</w:t>
            </w:r>
          </w:p>
        </w:tc>
        <w:tc>
          <w:tcPr>
            <w:tcW w:w="1037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49 лет</w:t>
            </w:r>
          </w:p>
        </w:tc>
        <w:tc>
          <w:tcPr>
            <w:tcW w:w="1333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4 104,00</w:t>
            </w:r>
          </w:p>
        </w:tc>
        <w:tc>
          <w:tcPr>
            <w:tcW w:w="1185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2 052,00</w:t>
            </w:r>
          </w:p>
        </w:tc>
        <w:tc>
          <w:tcPr>
            <w:tcW w:w="1574" w:type="dxa"/>
            <w:vAlign w:val="center"/>
          </w:tcPr>
          <w:p w:rsidR="0092543F" w:rsidRPr="008B5D41" w:rsidRDefault="00916CBE" w:rsidP="00B91C80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123,00</w:t>
            </w:r>
          </w:p>
        </w:tc>
        <w:tc>
          <w:tcPr>
            <w:tcW w:w="3359" w:type="dxa"/>
            <w:vAlign w:val="center"/>
          </w:tcPr>
          <w:p w:rsidR="0092543F" w:rsidRPr="008B5D41" w:rsidRDefault="00A85CDC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Земельный участок образован из земель, государственная собственность на которые не разграничена</w:t>
            </w:r>
            <w:r w:rsidR="006F2213" w:rsidRPr="008B5D41">
              <w:rPr>
                <w:sz w:val="18"/>
                <w:szCs w:val="18"/>
              </w:rPr>
              <w:t xml:space="preserve">. </w:t>
            </w:r>
            <w:r w:rsidR="006F2213" w:rsidRPr="008B5D41">
              <w:rPr>
                <w:bCs/>
                <w:sz w:val="18"/>
                <w:szCs w:val="18"/>
              </w:rPr>
              <w:t>Ограничения (обременения) - отсутствуют</w:t>
            </w:r>
          </w:p>
        </w:tc>
      </w:tr>
      <w:tr w:rsidR="0092543F" w:rsidRPr="00AA2660" w:rsidTr="008640B3">
        <w:trPr>
          <w:trHeight w:val="245"/>
        </w:trPr>
        <w:tc>
          <w:tcPr>
            <w:tcW w:w="15975" w:type="dxa"/>
            <w:gridSpan w:val="10"/>
            <w:shd w:val="clear" w:color="auto" w:fill="FFFFFF"/>
          </w:tcPr>
          <w:p w:rsidR="0092543F" w:rsidRPr="008B5D41" w:rsidRDefault="0092543F" w:rsidP="00EC118D">
            <w:pPr>
              <w:jc w:val="center"/>
              <w:rPr>
                <w:sz w:val="18"/>
                <w:szCs w:val="18"/>
              </w:rPr>
            </w:pPr>
            <w:r w:rsidRPr="008B5D41">
              <w:rPr>
                <w:b/>
                <w:bCs/>
                <w:sz w:val="18"/>
                <w:szCs w:val="18"/>
              </w:rPr>
              <w:t>Лот № 3</w:t>
            </w:r>
          </w:p>
        </w:tc>
      </w:tr>
      <w:tr w:rsidR="0092543F" w:rsidRPr="00EF3543" w:rsidTr="008640B3">
        <w:trPr>
          <w:trHeight w:val="1165"/>
        </w:trPr>
        <w:tc>
          <w:tcPr>
            <w:tcW w:w="4820" w:type="dxa"/>
            <w:gridSpan w:val="2"/>
            <w:shd w:val="clear" w:color="auto" w:fill="FFFFFF"/>
            <w:vAlign w:val="center"/>
          </w:tcPr>
          <w:p w:rsidR="0092543F" w:rsidRPr="008B5D41" w:rsidRDefault="0092543F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</w:t>
            </w:r>
            <w:r w:rsidRPr="008B5D41">
              <w:rPr>
                <w:sz w:val="18"/>
                <w:szCs w:val="18"/>
              </w:rPr>
              <w:t xml:space="preserve">емельный участок из земель сельскохозяйственного назначения, расположенный по адресу:  Волгоградская область, Еланский район, р.п. Елань,  территория Дубовского сельского поселения, в 100 метрах по направлению на юго-запад относительно ориентира с. </w:t>
            </w:r>
            <w:proofErr w:type="gramStart"/>
            <w:r w:rsidRPr="008B5D41">
              <w:rPr>
                <w:sz w:val="18"/>
                <w:szCs w:val="18"/>
              </w:rPr>
              <w:t>Дубовое</w:t>
            </w:r>
            <w:proofErr w:type="gramEnd"/>
            <w:r w:rsidRPr="008B5D41">
              <w:rPr>
                <w:sz w:val="18"/>
                <w:szCs w:val="18"/>
              </w:rPr>
              <w:t xml:space="preserve">, кадастровый № 34:06:040001:226, площадью 28698 </w:t>
            </w:r>
            <w:proofErr w:type="spellStart"/>
            <w:r w:rsidRPr="008B5D41">
              <w:rPr>
                <w:sz w:val="18"/>
                <w:szCs w:val="18"/>
              </w:rPr>
              <w:t>кв.м</w:t>
            </w:r>
            <w:proofErr w:type="spellEnd"/>
            <w:r w:rsidRPr="008B5D41">
              <w:rPr>
                <w:sz w:val="18"/>
                <w:szCs w:val="18"/>
              </w:rPr>
              <w:t>.</w:t>
            </w:r>
          </w:p>
        </w:tc>
        <w:tc>
          <w:tcPr>
            <w:tcW w:w="2667" w:type="dxa"/>
            <w:gridSpan w:val="3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037" w:type="dxa"/>
            <w:vAlign w:val="center"/>
          </w:tcPr>
          <w:p w:rsidR="0092543F" w:rsidRPr="008B5D41" w:rsidRDefault="0092543F" w:rsidP="00166D1A">
            <w:pPr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49 лет</w:t>
            </w: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99 864,00</w:t>
            </w: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49 932,00</w:t>
            </w: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  <w:p w:rsidR="0092543F" w:rsidRPr="008B5D41" w:rsidRDefault="0092543F" w:rsidP="0016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92543F" w:rsidRPr="008B5D41" w:rsidRDefault="00D860B5" w:rsidP="009D0EA7">
            <w:pPr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2 995,00</w:t>
            </w:r>
          </w:p>
        </w:tc>
        <w:tc>
          <w:tcPr>
            <w:tcW w:w="3359" w:type="dxa"/>
            <w:vAlign w:val="center"/>
          </w:tcPr>
          <w:p w:rsidR="0092543F" w:rsidRPr="008B5D41" w:rsidRDefault="00A85CDC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Земельный участок образован из земель, государственная собственность на которые не разграничена</w:t>
            </w:r>
            <w:r w:rsidR="006F2213" w:rsidRPr="008B5D41">
              <w:rPr>
                <w:sz w:val="18"/>
                <w:szCs w:val="18"/>
              </w:rPr>
              <w:t xml:space="preserve">. </w:t>
            </w:r>
            <w:r w:rsidR="006F2213" w:rsidRPr="008B5D41">
              <w:rPr>
                <w:bCs/>
                <w:sz w:val="18"/>
                <w:szCs w:val="18"/>
              </w:rPr>
              <w:t>Ограничения (обременения) - отсутствуют</w:t>
            </w:r>
          </w:p>
        </w:tc>
      </w:tr>
      <w:tr w:rsidR="0092543F" w:rsidRPr="00EF3543" w:rsidTr="008640B3">
        <w:trPr>
          <w:trHeight w:val="294"/>
        </w:trPr>
        <w:tc>
          <w:tcPr>
            <w:tcW w:w="15975" w:type="dxa"/>
            <w:gridSpan w:val="10"/>
            <w:shd w:val="clear" w:color="auto" w:fill="FFFFFF"/>
          </w:tcPr>
          <w:p w:rsidR="0092543F" w:rsidRPr="008B5D41" w:rsidRDefault="0092543F" w:rsidP="00EC118D">
            <w:pPr>
              <w:jc w:val="center"/>
              <w:rPr>
                <w:sz w:val="18"/>
                <w:szCs w:val="18"/>
              </w:rPr>
            </w:pPr>
            <w:r w:rsidRPr="008B5D41">
              <w:rPr>
                <w:b/>
                <w:bCs/>
                <w:sz w:val="18"/>
                <w:szCs w:val="18"/>
              </w:rPr>
              <w:t>Лот № 4</w:t>
            </w:r>
          </w:p>
        </w:tc>
      </w:tr>
      <w:tr w:rsidR="0092543F" w:rsidTr="008640B3">
        <w:trPr>
          <w:trHeight w:val="647"/>
        </w:trPr>
        <w:tc>
          <w:tcPr>
            <w:tcW w:w="4820" w:type="dxa"/>
            <w:gridSpan w:val="2"/>
            <w:shd w:val="clear" w:color="auto" w:fill="FFFFFF"/>
            <w:vAlign w:val="center"/>
          </w:tcPr>
          <w:p w:rsidR="0092543F" w:rsidRPr="008B5D41" w:rsidRDefault="00C4233D" w:rsidP="00E76EFA">
            <w:pPr>
              <w:jc w:val="both"/>
              <w:rPr>
                <w:b/>
                <w:bCs/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</w:t>
            </w:r>
            <w:r w:rsidR="0092543F" w:rsidRPr="008B5D41">
              <w:rPr>
                <w:bCs/>
                <w:sz w:val="18"/>
                <w:szCs w:val="18"/>
              </w:rPr>
              <w:t>емельный участок из земель</w:t>
            </w:r>
            <w:r w:rsidR="0092543F" w:rsidRPr="008B5D41">
              <w:rPr>
                <w:b/>
                <w:bCs/>
                <w:sz w:val="18"/>
                <w:szCs w:val="18"/>
              </w:rPr>
              <w:t xml:space="preserve"> </w:t>
            </w:r>
            <w:r w:rsidR="0092543F" w:rsidRPr="008B5D41">
              <w:rPr>
                <w:sz w:val="18"/>
                <w:szCs w:val="18"/>
              </w:rPr>
              <w:t xml:space="preserve">населенных пунктов, расположенный по адресу: </w:t>
            </w:r>
            <w:proofErr w:type="gramStart"/>
            <w:r w:rsidR="0092543F" w:rsidRPr="008B5D41">
              <w:rPr>
                <w:sz w:val="18"/>
                <w:szCs w:val="18"/>
              </w:rPr>
              <w:t xml:space="preserve">Волгоградская обл., Еланский р-н, с. Журавка, ул. Ленинская, 55, кадастровый № 34:06:180003:484, площадью 1663 </w:t>
            </w:r>
            <w:proofErr w:type="spellStart"/>
            <w:r w:rsidR="0092543F" w:rsidRPr="008B5D41">
              <w:rPr>
                <w:sz w:val="18"/>
                <w:szCs w:val="18"/>
              </w:rPr>
              <w:t>кв.м</w:t>
            </w:r>
            <w:proofErr w:type="spellEnd"/>
            <w:r w:rsidR="0092543F" w:rsidRPr="008B5D41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67" w:type="dxa"/>
            <w:gridSpan w:val="3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для ведения личного подсобного  хозяйства</w:t>
            </w:r>
          </w:p>
        </w:tc>
        <w:tc>
          <w:tcPr>
            <w:tcW w:w="1037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20 лет</w:t>
            </w:r>
          </w:p>
        </w:tc>
        <w:tc>
          <w:tcPr>
            <w:tcW w:w="1333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2 757,59</w:t>
            </w:r>
          </w:p>
        </w:tc>
        <w:tc>
          <w:tcPr>
            <w:tcW w:w="1185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1 378,79</w:t>
            </w:r>
          </w:p>
        </w:tc>
        <w:tc>
          <w:tcPr>
            <w:tcW w:w="1574" w:type="dxa"/>
            <w:vAlign w:val="center"/>
          </w:tcPr>
          <w:p w:rsidR="0092543F" w:rsidRPr="008B5D41" w:rsidRDefault="00D860B5" w:rsidP="00D860B5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82,00</w:t>
            </w:r>
          </w:p>
        </w:tc>
        <w:tc>
          <w:tcPr>
            <w:tcW w:w="3359" w:type="dxa"/>
            <w:vAlign w:val="center"/>
          </w:tcPr>
          <w:p w:rsidR="0092543F" w:rsidRPr="008B5D41" w:rsidRDefault="00694DC1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Земельный участок образован из земель, государственная собственность на которые не разграничена</w:t>
            </w:r>
            <w:r w:rsidR="006F2213" w:rsidRPr="008B5D41">
              <w:rPr>
                <w:sz w:val="18"/>
                <w:szCs w:val="18"/>
              </w:rPr>
              <w:t xml:space="preserve">. </w:t>
            </w:r>
            <w:r w:rsidR="006F2213" w:rsidRPr="008B5D41">
              <w:rPr>
                <w:bCs/>
                <w:sz w:val="18"/>
                <w:szCs w:val="18"/>
              </w:rPr>
              <w:t>Ограничения (обременения) - отсутствуют</w:t>
            </w:r>
          </w:p>
        </w:tc>
      </w:tr>
      <w:tr w:rsidR="0092543F" w:rsidTr="008640B3">
        <w:trPr>
          <w:trHeight w:val="251"/>
        </w:trPr>
        <w:tc>
          <w:tcPr>
            <w:tcW w:w="15975" w:type="dxa"/>
            <w:gridSpan w:val="10"/>
            <w:shd w:val="clear" w:color="auto" w:fill="FFFFFF"/>
          </w:tcPr>
          <w:p w:rsidR="0092543F" w:rsidRPr="008B5D41" w:rsidRDefault="0092543F" w:rsidP="00EC118D">
            <w:pPr>
              <w:jc w:val="center"/>
              <w:rPr>
                <w:sz w:val="18"/>
                <w:szCs w:val="18"/>
              </w:rPr>
            </w:pPr>
            <w:r w:rsidRPr="008B5D41">
              <w:rPr>
                <w:b/>
                <w:bCs/>
                <w:sz w:val="18"/>
                <w:szCs w:val="18"/>
              </w:rPr>
              <w:t>Лот № 5</w:t>
            </w:r>
          </w:p>
        </w:tc>
      </w:tr>
      <w:tr w:rsidR="0092543F" w:rsidTr="008640B3">
        <w:trPr>
          <w:trHeight w:val="737"/>
        </w:trPr>
        <w:tc>
          <w:tcPr>
            <w:tcW w:w="4820" w:type="dxa"/>
            <w:gridSpan w:val="2"/>
            <w:shd w:val="clear" w:color="auto" w:fill="FFFFFF"/>
            <w:vAlign w:val="center"/>
          </w:tcPr>
          <w:p w:rsidR="0092543F" w:rsidRPr="008B5D41" w:rsidRDefault="0092543F" w:rsidP="00E76EFA">
            <w:pPr>
              <w:jc w:val="both"/>
              <w:rPr>
                <w:b/>
                <w:bCs/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Земельный участок из земель населенных пунктов,</w:t>
            </w:r>
            <w:r w:rsidRPr="008B5D41">
              <w:rPr>
                <w:sz w:val="18"/>
                <w:szCs w:val="18"/>
              </w:rPr>
              <w:t xml:space="preserve"> расположенный по адресу: </w:t>
            </w:r>
            <w:proofErr w:type="gramStart"/>
            <w:r w:rsidRPr="008B5D41">
              <w:rPr>
                <w:sz w:val="18"/>
                <w:szCs w:val="18"/>
              </w:rPr>
              <w:t>Волгоградская</w:t>
            </w:r>
            <w:proofErr w:type="gramEnd"/>
            <w:r w:rsidRPr="008B5D41">
              <w:rPr>
                <w:sz w:val="18"/>
                <w:szCs w:val="18"/>
              </w:rPr>
              <w:t xml:space="preserve"> обл., Еланский р-н, с. Терса, ул.  Красная,13, кадастровый № 34:06:170002:1709, площадью 1719 </w:t>
            </w:r>
            <w:proofErr w:type="spellStart"/>
            <w:r w:rsidRPr="008B5D41">
              <w:rPr>
                <w:sz w:val="18"/>
                <w:szCs w:val="18"/>
              </w:rPr>
              <w:t>кв.м</w:t>
            </w:r>
            <w:proofErr w:type="spellEnd"/>
            <w:r w:rsidRPr="008B5D41">
              <w:rPr>
                <w:sz w:val="18"/>
                <w:szCs w:val="18"/>
              </w:rPr>
              <w:t>.</w:t>
            </w:r>
          </w:p>
        </w:tc>
        <w:tc>
          <w:tcPr>
            <w:tcW w:w="2667" w:type="dxa"/>
            <w:gridSpan w:val="3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для размещения объектов личного подсобного  хозяйства с правом строительства индивидуального жилого дома</w:t>
            </w:r>
          </w:p>
        </w:tc>
        <w:tc>
          <w:tcPr>
            <w:tcW w:w="1037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20 лет</w:t>
            </w:r>
          </w:p>
        </w:tc>
        <w:tc>
          <w:tcPr>
            <w:tcW w:w="1333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3 129,61</w:t>
            </w:r>
          </w:p>
        </w:tc>
        <w:tc>
          <w:tcPr>
            <w:tcW w:w="1185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1 564,80</w:t>
            </w:r>
          </w:p>
        </w:tc>
        <w:tc>
          <w:tcPr>
            <w:tcW w:w="1574" w:type="dxa"/>
            <w:vAlign w:val="center"/>
          </w:tcPr>
          <w:p w:rsidR="0092543F" w:rsidRPr="008B5D41" w:rsidRDefault="003F36FB" w:rsidP="00D860B5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9</w:t>
            </w:r>
            <w:r w:rsidR="00170DAF" w:rsidRPr="008B5D41">
              <w:rPr>
                <w:sz w:val="18"/>
                <w:szCs w:val="18"/>
              </w:rPr>
              <w:t>3</w:t>
            </w:r>
            <w:r w:rsidRPr="008B5D41">
              <w:rPr>
                <w:sz w:val="18"/>
                <w:szCs w:val="18"/>
              </w:rPr>
              <w:t>,00</w:t>
            </w:r>
          </w:p>
        </w:tc>
        <w:tc>
          <w:tcPr>
            <w:tcW w:w="3359" w:type="dxa"/>
            <w:vAlign w:val="center"/>
          </w:tcPr>
          <w:p w:rsidR="0092543F" w:rsidRPr="008B5D41" w:rsidRDefault="00694DC1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Земельный участок образован из земель, государственная собственность на которые не разграничена</w:t>
            </w:r>
            <w:r w:rsidR="006F2213" w:rsidRPr="008B5D41">
              <w:rPr>
                <w:sz w:val="18"/>
                <w:szCs w:val="18"/>
              </w:rPr>
              <w:t xml:space="preserve">. </w:t>
            </w:r>
            <w:r w:rsidR="006F2213" w:rsidRPr="008B5D41">
              <w:rPr>
                <w:bCs/>
                <w:sz w:val="18"/>
                <w:szCs w:val="18"/>
              </w:rPr>
              <w:t>Ограничения (обременения) - отсутствуют</w:t>
            </w:r>
          </w:p>
        </w:tc>
      </w:tr>
      <w:tr w:rsidR="0092543F" w:rsidTr="008640B3">
        <w:trPr>
          <w:trHeight w:val="412"/>
        </w:trPr>
        <w:tc>
          <w:tcPr>
            <w:tcW w:w="15975" w:type="dxa"/>
            <w:gridSpan w:val="10"/>
            <w:shd w:val="clear" w:color="auto" w:fill="FFFFFF"/>
          </w:tcPr>
          <w:p w:rsidR="004C2326" w:rsidRDefault="0092543F" w:rsidP="00CA305E">
            <w:pPr>
              <w:jc w:val="both"/>
              <w:rPr>
                <w:sz w:val="16"/>
                <w:szCs w:val="16"/>
              </w:rPr>
            </w:pPr>
            <w:r w:rsidRPr="004C2326">
              <w:rPr>
                <w:b/>
                <w:sz w:val="16"/>
                <w:szCs w:val="16"/>
              </w:rPr>
              <w:t>Максимально и минимально допустимые параметры разрешенного строительства объектов капитального строительства</w:t>
            </w:r>
            <w:r w:rsidRPr="00373946">
              <w:rPr>
                <w:sz w:val="16"/>
                <w:szCs w:val="16"/>
              </w:rPr>
              <w:t xml:space="preserve">: </w:t>
            </w:r>
          </w:p>
          <w:p w:rsidR="0092543F" w:rsidRPr="00373946" w:rsidRDefault="004C2326" w:rsidP="00CA30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2543F" w:rsidRPr="00373946">
              <w:rPr>
                <w:sz w:val="16"/>
                <w:szCs w:val="16"/>
              </w:rPr>
              <w:t xml:space="preserve"> соответствии с Правилами  землепользования  и застройки  </w:t>
            </w:r>
            <w:proofErr w:type="spellStart"/>
            <w:r w:rsidR="0092543F" w:rsidRPr="00373946">
              <w:rPr>
                <w:sz w:val="16"/>
                <w:szCs w:val="16"/>
              </w:rPr>
              <w:t>Терсинского</w:t>
            </w:r>
            <w:proofErr w:type="spellEnd"/>
            <w:r w:rsidR="0092543F" w:rsidRPr="00373946">
              <w:rPr>
                <w:sz w:val="16"/>
                <w:szCs w:val="16"/>
              </w:rPr>
              <w:t xml:space="preserve">  сельского  поселения Еланского муниципального района, утвержденными решением Думы </w:t>
            </w:r>
            <w:proofErr w:type="spellStart"/>
            <w:r w:rsidR="0092543F" w:rsidRPr="00373946">
              <w:rPr>
                <w:sz w:val="16"/>
                <w:szCs w:val="16"/>
              </w:rPr>
              <w:t>Терсинского</w:t>
            </w:r>
            <w:proofErr w:type="spellEnd"/>
            <w:r w:rsidR="0092543F" w:rsidRPr="00373946">
              <w:rPr>
                <w:sz w:val="16"/>
                <w:szCs w:val="16"/>
              </w:rPr>
              <w:t xml:space="preserve"> сельского поселения № 149/57 от  29.05.2014, указанный земельный участок расположен в зоне застройки индивидуальными жилыми домами с возможностью  ведения личного подсобного хозяйства.</w:t>
            </w:r>
          </w:p>
          <w:p w:rsidR="0092543F" w:rsidRPr="00373946" w:rsidRDefault="0092543F" w:rsidP="005111CD">
            <w:pPr>
              <w:jc w:val="both"/>
              <w:rPr>
                <w:sz w:val="16"/>
                <w:szCs w:val="16"/>
              </w:rPr>
            </w:pPr>
            <w:r w:rsidRPr="00796991">
              <w:rPr>
                <w:sz w:val="16"/>
                <w:szCs w:val="16"/>
              </w:rPr>
              <w:t>В данной зоне установлены следующие максимально и минимально допустимые параметры разрешенного строительства:</w:t>
            </w:r>
          </w:p>
          <w:p w:rsidR="0092543F" w:rsidRPr="00373946" w:rsidRDefault="0092543F" w:rsidP="005111CD">
            <w:pPr>
              <w:jc w:val="both"/>
              <w:rPr>
                <w:sz w:val="16"/>
                <w:szCs w:val="16"/>
              </w:rPr>
            </w:pPr>
            <w:r w:rsidRPr="00373946">
              <w:rPr>
                <w:sz w:val="16"/>
                <w:szCs w:val="16"/>
              </w:rPr>
              <w:t>1)минимальные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2543F" w:rsidRPr="00373946" w:rsidRDefault="0092543F" w:rsidP="005111CD">
            <w:pPr>
              <w:jc w:val="both"/>
              <w:rPr>
                <w:sz w:val="16"/>
                <w:szCs w:val="16"/>
              </w:rPr>
            </w:pPr>
            <w:r w:rsidRPr="00373946">
              <w:rPr>
                <w:sz w:val="16"/>
                <w:szCs w:val="16"/>
              </w:rPr>
              <w:t>- от   границ земельного участка –   3 метра;</w:t>
            </w:r>
          </w:p>
          <w:p w:rsidR="0092543F" w:rsidRPr="00373946" w:rsidRDefault="0092543F" w:rsidP="005111CD">
            <w:pPr>
              <w:jc w:val="both"/>
              <w:rPr>
                <w:sz w:val="16"/>
                <w:szCs w:val="16"/>
              </w:rPr>
            </w:pPr>
            <w:r w:rsidRPr="00373946">
              <w:rPr>
                <w:sz w:val="16"/>
                <w:szCs w:val="16"/>
              </w:rPr>
              <w:t xml:space="preserve"> - от передней границы земельного участка    – 1 метр, для  индивидуального жилищного строительства – 0 метров;    </w:t>
            </w:r>
          </w:p>
          <w:p w:rsidR="0092543F" w:rsidRPr="00373946" w:rsidRDefault="0092543F" w:rsidP="005111CD">
            <w:pPr>
              <w:jc w:val="both"/>
              <w:rPr>
                <w:sz w:val="16"/>
                <w:szCs w:val="16"/>
              </w:rPr>
            </w:pPr>
            <w:r w:rsidRPr="00373946">
              <w:rPr>
                <w:sz w:val="16"/>
                <w:szCs w:val="16"/>
              </w:rPr>
              <w:t xml:space="preserve">2) предельное количество этажей – 3 </w:t>
            </w:r>
            <w:proofErr w:type="spellStart"/>
            <w:proofErr w:type="gramStart"/>
            <w:r w:rsidRPr="00373946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373946">
              <w:rPr>
                <w:sz w:val="16"/>
                <w:szCs w:val="16"/>
              </w:rPr>
              <w:t>;</w:t>
            </w:r>
          </w:p>
          <w:p w:rsidR="0092543F" w:rsidRPr="00373946" w:rsidRDefault="0092543F" w:rsidP="005111CD">
            <w:pPr>
              <w:jc w:val="both"/>
              <w:rPr>
                <w:sz w:val="16"/>
                <w:szCs w:val="16"/>
              </w:rPr>
            </w:pPr>
            <w:r w:rsidRPr="00373946">
              <w:rPr>
                <w:sz w:val="16"/>
                <w:szCs w:val="16"/>
              </w:rPr>
      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 – 70%, объектов дошкольного, начального и среднего общего образования – 50%;</w:t>
            </w:r>
          </w:p>
          <w:p w:rsidR="0092543F" w:rsidRPr="005025C8" w:rsidRDefault="0092543F" w:rsidP="00CA305E">
            <w:pPr>
              <w:jc w:val="both"/>
              <w:rPr>
                <w:sz w:val="22"/>
                <w:szCs w:val="22"/>
              </w:rPr>
            </w:pPr>
            <w:r w:rsidRPr="00373946">
              <w:rPr>
                <w:sz w:val="16"/>
                <w:szCs w:val="16"/>
              </w:rPr>
              <w:t>4) максимальная общая площадь объектов капитального строительства: нежилого назначения (кроме образовательного) – 200 кв. метров; жилого и образовательного  назначения – не подлежат ограничению.</w:t>
            </w:r>
          </w:p>
        </w:tc>
      </w:tr>
      <w:tr w:rsidR="002C5B16" w:rsidTr="008640B3">
        <w:trPr>
          <w:trHeight w:val="1371"/>
        </w:trPr>
        <w:tc>
          <w:tcPr>
            <w:tcW w:w="15975" w:type="dxa"/>
            <w:gridSpan w:val="10"/>
            <w:shd w:val="clear" w:color="auto" w:fill="FFFFFF"/>
          </w:tcPr>
          <w:p w:rsidR="002C5B16" w:rsidRDefault="004E3864" w:rsidP="00CA30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75B41">
              <w:rPr>
                <w:b/>
                <w:bCs/>
                <w:color w:val="000000"/>
                <w:sz w:val="16"/>
                <w:szCs w:val="16"/>
              </w:rPr>
              <w:lastRenderedPageBreak/>
              <w:t>Технические возможности присоединения (подключения) объекта к инженерным сетям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  <w:p w:rsidR="006B5DE1" w:rsidRPr="004C2326" w:rsidRDefault="004E3864" w:rsidP="00CA305E">
            <w:pPr>
              <w:jc w:val="both"/>
              <w:rPr>
                <w:sz w:val="16"/>
                <w:szCs w:val="16"/>
              </w:rPr>
            </w:pPr>
            <w:r w:rsidRPr="004C2326">
              <w:rPr>
                <w:sz w:val="16"/>
                <w:szCs w:val="16"/>
              </w:rPr>
              <w:t xml:space="preserve">1. Электроснабжение: Мощность для подключения имеется, сроки подключения, и оплата за техническое подключение будет оговариваться непосредственно в договоре на тех. </w:t>
            </w:r>
            <w:r w:rsidR="006B5DE1" w:rsidRPr="004C2326">
              <w:rPr>
                <w:sz w:val="16"/>
                <w:szCs w:val="16"/>
              </w:rPr>
              <w:t>п</w:t>
            </w:r>
            <w:r w:rsidRPr="004C2326">
              <w:rPr>
                <w:sz w:val="16"/>
                <w:szCs w:val="16"/>
              </w:rPr>
              <w:t xml:space="preserve">рисоединение; </w:t>
            </w:r>
          </w:p>
          <w:p w:rsidR="006B5DE1" w:rsidRPr="004C2326" w:rsidRDefault="003030F0" w:rsidP="00CA305E">
            <w:pPr>
              <w:jc w:val="both"/>
              <w:rPr>
                <w:sz w:val="16"/>
                <w:szCs w:val="16"/>
              </w:rPr>
            </w:pPr>
            <w:r w:rsidRPr="004C2326">
              <w:rPr>
                <w:sz w:val="16"/>
                <w:szCs w:val="16"/>
              </w:rPr>
              <w:t>2. Газоснабжение</w:t>
            </w:r>
            <w:r w:rsidR="006B5DE1" w:rsidRPr="004C2326">
              <w:rPr>
                <w:sz w:val="16"/>
                <w:szCs w:val="16"/>
              </w:rPr>
              <w:t xml:space="preserve">: Возможны после предоставления сведений и документов, предусмотренных Постановлением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Федерации"; </w:t>
            </w:r>
          </w:p>
          <w:p w:rsidR="006B5DE1" w:rsidRPr="004C2326" w:rsidRDefault="006B5DE1" w:rsidP="00CA305E">
            <w:pPr>
              <w:jc w:val="both"/>
              <w:rPr>
                <w:sz w:val="16"/>
                <w:szCs w:val="16"/>
              </w:rPr>
            </w:pPr>
            <w:r w:rsidRPr="004C2326">
              <w:rPr>
                <w:sz w:val="16"/>
                <w:szCs w:val="16"/>
              </w:rPr>
              <w:t xml:space="preserve">3. Водоснабжение: Муниципальные сети водоснабжения запрашиваемой территории отсутствуют. </w:t>
            </w:r>
          </w:p>
          <w:p w:rsidR="006B5DE1" w:rsidRPr="004C2326" w:rsidRDefault="006B5DE1" w:rsidP="00CA305E">
            <w:pPr>
              <w:jc w:val="both"/>
              <w:rPr>
                <w:sz w:val="16"/>
                <w:szCs w:val="16"/>
              </w:rPr>
            </w:pPr>
            <w:r w:rsidRPr="004C2326">
              <w:rPr>
                <w:sz w:val="16"/>
                <w:szCs w:val="16"/>
              </w:rPr>
              <w:t xml:space="preserve">4. Водоотведение: Муниципальные сети водоотведения запрашиваемой территории отсутствуют. </w:t>
            </w:r>
          </w:p>
          <w:p w:rsidR="004E3864" w:rsidRPr="004C2326" w:rsidRDefault="006B5DE1" w:rsidP="004C2326">
            <w:pPr>
              <w:jc w:val="both"/>
              <w:rPr>
                <w:sz w:val="22"/>
                <w:szCs w:val="22"/>
              </w:rPr>
            </w:pPr>
            <w:r w:rsidRPr="004C2326">
              <w:rPr>
                <w:sz w:val="16"/>
                <w:szCs w:val="16"/>
              </w:rPr>
              <w:t>5.Теплоснабжение: Централизованные сети теплоснабжения запрашиваемой территории отсутствуют.</w:t>
            </w:r>
          </w:p>
        </w:tc>
      </w:tr>
      <w:tr w:rsidR="002C5B16" w:rsidTr="008640B3">
        <w:trPr>
          <w:trHeight w:val="288"/>
        </w:trPr>
        <w:tc>
          <w:tcPr>
            <w:tcW w:w="15975" w:type="dxa"/>
            <w:gridSpan w:val="10"/>
            <w:shd w:val="clear" w:color="auto" w:fill="FFFFFF"/>
          </w:tcPr>
          <w:p w:rsidR="002C5B16" w:rsidRPr="008B5D41" w:rsidRDefault="002C5B16" w:rsidP="00EC118D">
            <w:pPr>
              <w:jc w:val="center"/>
              <w:rPr>
                <w:sz w:val="18"/>
                <w:szCs w:val="18"/>
              </w:rPr>
            </w:pPr>
            <w:r w:rsidRPr="008B5D41">
              <w:rPr>
                <w:b/>
                <w:bCs/>
                <w:sz w:val="18"/>
                <w:szCs w:val="18"/>
              </w:rPr>
              <w:t>Лот № 6</w:t>
            </w:r>
          </w:p>
        </w:tc>
      </w:tr>
      <w:tr w:rsidR="0092543F" w:rsidTr="008640B3">
        <w:trPr>
          <w:trHeight w:val="978"/>
        </w:trPr>
        <w:tc>
          <w:tcPr>
            <w:tcW w:w="4968" w:type="dxa"/>
            <w:gridSpan w:val="3"/>
            <w:shd w:val="clear" w:color="auto" w:fill="FFFFFF"/>
            <w:vAlign w:val="center"/>
          </w:tcPr>
          <w:p w:rsidR="0092543F" w:rsidRPr="008B5D41" w:rsidRDefault="00C4233D" w:rsidP="00E76EFA">
            <w:pPr>
              <w:jc w:val="both"/>
              <w:rPr>
                <w:b/>
                <w:bCs/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З</w:t>
            </w:r>
            <w:r w:rsidR="0092543F" w:rsidRPr="008B5D41">
              <w:rPr>
                <w:bCs/>
                <w:sz w:val="18"/>
                <w:szCs w:val="18"/>
              </w:rPr>
              <w:t>емельный участок из земель населенных пунктов,</w:t>
            </w:r>
            <w:r w:rsidR="0092543F" w:rsidRPr="008B5D41">
              <w:rPr>
                <w:sz w:val="18"/>
                <w:szCs w:val="18"/>
              </w:rPr>
              <w:t xml:space="preserve"> расположенный по адресу: </w:t>
            </w:r>
            <w:proofErr w:type="gramStart"/>
            <w:r w:rsidR="0092543F" w:rsidRPr="008B5D41">
              <w:rPr>
                <w:bCs/>
                <w:sz w:val="18"/>
                <w:szCs w:val="18"/>
              </w:rPr>
              <w:t>Волгоградская</w:t>
            </w:r>
            <w:proofErr w:type="gramEnd"/>
            <w:r w:rsidR="0092543F" w:rsidRPr="008B5D41">
              <w:rPr>
                <w:bCs/>
                <w:sz w:val="18"/>
                <w:szCs w:val="18"/>
              </w:rPr>
              <w:t xml:space="preserve"> обл., Еланский р-н, х. Маринский, ул. Широкая, 1В, кадастровый № 34:06:230006:1213, площадью 3893 </w:t>
            </w:r>
            <w:proofErr w:type="spellStart"/>
            <w:r w:rsidR="0092543F" w:rsidRPr="008B5D41">
              <w:rPr>
                <w:bCs/>
                <w:sz w:val="18"/>
                <w:szCs w:val="18"/>
              </w:rPr>
              <w:t>кв.м</w:t>
            </w:r>
            <w:proofErr w:type="spellEnd"/>
            <w:r w:rsidR="0092543F" w:rsidRPr="008B5D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519" w:type="dxa"/>
            <w:gridSpan w:val="2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bCs/>
                <w:sz w:val="18"/>
                <w:szCs w:val="18"/>
              </w:rPr>
              <w:t>для ведения личного подсобного  хозяйства</w:t>
            </w:r>
          </w:p>
        </w:tc>
        <w:tc>
          <w:tcPr>
            <w:tcW w:w="1037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20 лет</w:t>
            </w:r>
          </w:p>
        </w:tc>
        <w:tc>
          <w:tcPr>
            <w:tcW w:w="1333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5 507,82</w:t>
            </w:r>
          </w:p>
        </w:tc>
        <w:tc>
          <w:tcPr>
            <w:tcW w:w="1185" w:type="dxa"/>
            <w:vAlign w:val="center"/>
          </w:tcPr>
          <w:p w:rsidR="0092543F" w:rsidRPr="008B5D41" w:rsidRDefault="0092543F" w:rsidP="00BD06A7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2 753,91</w:t>
            </w:r>
          </w:p>
        </w:tc>
        <w:tc>
          <w:tcPr>
            <w:tcW w:w="1574" w:type="dxa"/>
          </w:tcPr>
          <w:p w:rsidR="0092543F" w:rsidRPr="008B5D41" w:rsidRDefault="0092543F" w:rsidP="00E76EFA">
            <w:pPr>
              <w:jc w:val="both"/>
              <w:rPr>
                <w:sz w:val="18"/>
                <w:szCs w:val="18"/>
              </w:rPr>
            </w:pPr>
          </w:p>
          <w:p w:rsidR="00694DC1" w:rsidRPr="008B5D41" w:rsidRDefault="00694DC1" w:rsidP="00E76EFA">
            <w:pPr>
              <w:jc w:val="both"/>
              <w:rPr>
                <w:sz w:val="18"/>
                <w:szCs w:val="18"/>
              </w:rPr>
            </w:pPr>
          </w:p>
          <w:p w:rsidR="00694DC1" w:rsidRPr="008B5D41" w:rsidRDefault="00694DC1" w:rsidP="00E76EFA">
            <w:pPr>
              <w:jc w:val="both"/>
              <w:rPr>
                <w:sz w:val="18"/>
                <w:szCs w:val="18"/>
              </w:rPr>
            </w:pPr>
          </w:p>
          <w:p w:rsidR="008640B3" w:rsidRPr="008B5D41" w:rsidRDefault="008640B3" w:rsidP="00E76EFA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640B3" w:rsidRPr="008B5D41" w:rsidRDefault="008640B3" w:rsidP="00E76EFA">
            <w:pPr>
              <w:jc w:val="both"/>
              <w:rPr>
                <w:sz w:val="18"/>
                <w:szCs w:val="18"/>
              </w:rPr>
            </w:pPr>
          </w:p>
          <w:p w:rsidR="00527AFD" w:rsidRPr="008B5D41" w:rsidRDefault="00527AFD" w:rsidP="00E76EFA">
            <w:pPr>
              <w:jc w:val="both"/>
              <w:rPr>
                <w:sz w:val="18"/>
                <w:szCs w:val="18"/>
              </w:rPr>
            </w:pPr>
          </w:p>
          <w:p w:rsidR="00527AFD" w:rsidRPr="008B5D41" w:rsidRDefault="00527AFD" w:rsidP="00527AFD">
            <w:pPr>
              <w:jc w:val="center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165,00</w:t>
            </w:r>
          </w:p>
        </w:tc>
        <w:tc>
          <w:tcPr>
            <w:tcW w:w="3359" w:type="dxa"/>
            <w:vAlign w:val="center"/>
          </w:tcPr>
          <w:p w:rsidR="0092543F" w:rsidRPr="008B5D41" w:rsidRDefault="00694DC1" w:rsidP="00E76EFA">
            <w:pPr>
              <w:jc w:val="both"/>
              <w:rPr>
                <w:sz w:val="18"/>
                <w:szCs w:val="18"/>
              </w:rPr>
            </w:pPr>
            <w:r w:rsidRPr="008B5D41">
              <w:rPr>
                <w:sz w:val="18"/>
                <w:szCs w:val="18"/>
              </w:rPr>
              <w:t>Земельный участок образован из земель, государственная собственность на которые не разграничена</w:t>
            </w:r>
            <w:r w:rsidR="006F2213" w:rsidRPr="008B5D41">
              <w:rPr>
                <w:sz w:val="18"/>
                <w:szCs w:val="18"/>
              </w:rPr>
              <w:t>.</w:t>
            </w:r>
            <w:r w:rsidR="005A6558" w:rsidRPr="008B5D41">
              <w:rPr>
                <w:sz w:val="18"/>
                <w:szCs w:val="18"/>
              </w:rPr>
              <w:t xml:space="preserve"> </w:t>
            </w:r>
            <w:r w:rsidR="006F2213" w:rsidRPr="008B5D41">
              <w:rPr>
                <w:sz w:val="18"/>
                <w:szCs w:val="18"/>
              </w:rPr>
              <w:t>Ограничение прав на земельный участок, предусмотренные статьей 56 Земельного кодека Российской Федерации, ограничения использования объектов недвижимости в границах зоны с особыми условиями использования территорий установлены в соответствии с Постановлением Правительства РФ от 20.11.2000 г. № 878 «Об утверждении Правил охраны газораспределительных сетей»</w:t>
            </w:r>
          </w:p>
        </w:tc>
      </w:tr>
    </w:tbl>
    <w:p w:rsidR="00A8080A" w:rsidRDefault="00A8080A" w:rsidP="00B6705C"/>
    <w:sectPr w:rsidR="00A8080A" w:rsidSect="008640B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4A"/>
    <w:rsid w:val="000303B3"/>
    <w:rsid w:val="00032E4C"/>
    <w:rsid w:val="000356EA"/>
    <w:rsid w:val="001430A6"/>
    <w:rsid w:val="00161C9D"/>
    <w:rsid w:val="00166D1A"/>
    <w:rsid w:val="00170DAF"/>
    <w:rsid w:val="0017733C"/>
    <w:rsid w:val="001B255A"/>
    <w:rsid w:val="001F74A1"/>
    <w:rsid w:val="002C5B16"/>
    <w:rsid w:val="0030176D"/>
    <w:rsid w:val="003030F0"/>
    <w:rsid w:val="00310AB0"/>
    <w:rsid w:val="00341E03"/>
    <w:rsid w:val="00372837"/>
    <w:rsid w:val="00373946"/>
    <w:rsid w:val="003A5E53"/>
    <w:rsid w:val="003C1519"/>
    <w:rsid w:val="003F36FB"/>
    <w:rsid w:val="00414B2A"/>
    <w:rsid w:val="00464D39"/>
    <w:rsid w:val="00475F4A"/>
    <w:rsid w:val="004C2326"/>
    <w:rsid w:val="004C3DF4"/>
    <w:rsid w:val="004E3864"/>
    <w:rsid w:val="005025C8"/>
    <w:rsid w:val="005111CD"/>
    <w:rsid w:val="00527AFD"/>
    <w:rsid w:val="005A6558"/>
    <w:rsid w:val="005B2237"/>
    <w:rsid w:val="005B2371"/>
    <w:rsid w:val="00611932"/>
    <w:rsid w:val="00613696"/>
    <w:rsid w:val="00662D54"/>
    <w:rsid w:val="00694DC1"/>
    <w:rsid w:val="006B0C47"/>
    <w:rsid w:val="006B5A67"/>
    <w:rsid w:val="006B5DE1"/>
    <w:rsid w:val="006F2213"/>
    <w:rsid w:val="00796991"/>
    <w:rsid w:val="00843C05"/>
    <w:rsid w:val="0085367C"/>
    <w:rsid w:val="008640B3"/>
    <w:rsid w:val="008A3324"/>
    <w:rsid w:val="008B5D41"/>
    <w:rsid w:val="008C1794"/>
    <w:rsid w:val="008F0DE5"/>
    <w:rsid w:val="00916CBE"/>
    <w:rsid w:val="0092543F"/>
    <w:rsid w:val="00971254"/>
    <w:rsid w:val="009D0EA7"/>
    <w:rsid w:val="00A50FC0"/>
    <w:rsid w:val="00A76721"/>
    <w:rsid w:val="00A8080A"/>
    <w:rsid w:val="00A85CDC"/>
    <w:rsid w:val="00B641BC"/>
    <w:rsid w:val="00B6705C"/>
    <w:rsid w:val="00B67C39"/>
    <w:rsid w:val="00B72094"/>
    <w:rsid w:val="00B91C80"/>
    <w:rsid w:val="00B96EC0"/>
    <w:rsid w:val="00BB62A2"/>
    <w:rsid w:val="00BD06A7"/>
    <w:rsid w:val="00C03797"/>
    <w:rsid w:val="00C4233D"/>
    <w:rsid w:val="00C457DB"/>
    <w:rsid w:val="00C92322"/>
    <w:rsid w:val="00C95B3A"/>
    <w:rsid w:val="00CA305E"/>
    <w:rsid w:val="00D860B5"/>
    <w:rsid w:val="00D86C95"/>
    <w:rsid w:val="00DB0585"/>
    <w:rsid w:val="00DD634A"/>
    <w:rsid w:val="00E10681"/>
    <w:rsid w:val="00E76EFA"/>
    <w:rsid w:val="00EC118D"/>
    <w:rsid w:val="00ED1CDA"/>
    <w:rsid w:val="00EE65C0"/>
    <w:rsid w:val="00F537CD"/>
    <w:rsid w:val="00F557C9"/>
    <w:rsid w:val="00F75B4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27</cp:revision>
  <cp:lastPrinted>2017-09-15T07:48:00Z</cp:lastPrinted>
  <dcterms:created xsi:type="dcterms:W3CDTF">2017-08-24T10:18:00Z</dcterms:created>
  <dcterms:modified xsi:type="dcterms:W3CDTF">2017-09-15T07:52:00Z</dcterms:modified>
</cp:coreProperties>
</file>