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13" w:rsidRDefault="003E0A87" w:rsidP="003D2A13">
      <w:pPr>
        <w:pStyle w:val="a3"/>
        <w:ind w:left="0"/>
        <w:jc w:val="center"/>
        <w:rPr>
          <w:rFonts w:ascii="Arial" w:hAnsi="Arial" w:cs="Arial"/>
          <w:b/>
        </w:rPr>
      </w:pPr>
      <w:r w:rsidRPr="00C46829">
        <w:rPr>
          <w:rFonts w:ascii="Arial" w:hAnsi="Arial" w:cs="Arial"/>
          <w:b/>
        </w:rPr>
        <w:t xml:space="preserve">Дума </w:t>
      </w:r>
      <w:r w:rsidR="003D2A13">
        <w:rPr>
          <w:rFonts w:ascii="Arial" w:hAnsi="Arial" w:cs="Arial"/>
          <w:b/>
        </w:rPr>
        <w:t>Журавского</w:t>
      </w:r>
      <w:r w:rsidRPr="00C46829">
        <w:rPr>
          <w:rFonts w:ascii="Arial" w:hAnsi="Arial" w:cs="Arial"/>
          <w:b/>
        </w:rPr>
        <w:t xml:space="preserve">  сельского поселения </w:t>
      </w:r>
    </w:p>
    <w:p w:rsidR="003E0A87" w:rsidRPr="003D2A13" w:rsidRDefault="003E0A87" w:rsidP="003D2A13">
      <w:pPr>
        <w:pStyle w:val="a3"/>
        <w:ind w:left="0"/>
        <w:jc w:val="center"/>
        <w:rPr>
          <w:rFonts w:ascii="Arial" w:hAnsi="Arial" w:cs="Arial"/>
          <w:b/>
        </w:rPr>
      </w:pPr>
      <w:r w:rsidRPr="003D2A13">
        <w:rPr>
          <w:rFonts w:ascii="Arial" w:hAnsi="Arial" w:cs="Arial"/>
          <w:b/>
        </w:rPr>
        <w:t>Еланского</w:t>
      </w:r>
      <w:r w:rsidR="003D2A13">
        <w:rPr>
          <w:rFonts w:ascii="Arial" w:hAnsi="Arial" w:cs="Arial"/>
          <w:b/>
        </w:rPr>
        <w:t xml:space="preserve"> </w:t>
      </w:r>
      <w:r w:rsidRPr="003D2A13">
        <w:rPr>
          <w:rFonts w:ascii="Arial" w:hAnsi="Arial" w:cs="Arial"/>
          <w:b/>
        </w:rPr>
        <w:t>муниципального района Волгоградской области</w:t>
      </w:r>
    </w:p>
    <w:p w:rsidR="003E0A87" w:rsidRPr="00C46829" w:rsidRDefault="003E0A87" w:rsidP="003D2A13">
      <w:pPr>
        <w:pStyle w:val="2"/>
        <w:rPr>
          <w:rFonts w:ascii="Arial" w:hAnsi="Arial" w:cs="Arial"/>
          <w:sz w:val="24"/>
          <w:szCs w:val="24"/>
        </w:rPr>
      </w:pPr>
    </w:p>
    <w:p w:rsidR="003E0A87" w:rsidRPr="00C46829" w:rsidRDefault="003E0A87" w:rsidP="003E0A87">
      <w:pPr>
        <w:pStyle w:val="2"/>
        <w:rPr>
          <w:rFonts w:ascii="Arial" w:hAnsi="Arial" w:cs="Arial"/>
          <w:sz w:val="24"/>
          <w:szCs w:val="24"/>
        </w:rPr>
      </w:pPr>
      <w:r w:rsidRPr="00C46829">
        <w:rPr>
          <w:rFonts w:ascii="Arial" w:hAnsi="Arial" w:cs="Arial"/>
          <w:sz w:val="24"/>
          <w:szCs w:val="24"/>
        </w:rPr>
        <w:t xml:space="preserve">РЕШЕНИЕ </w:t>
      </w:r>
    </w:p>
    <w:p w:rsidR="003E0A87" w:rsidRPr="00C46829" w:rsidRDefault="003E0A87" w:rsidP="003E0A87">
      <w:pPr>
        <w:rPr>
          <w:rFonts w:ascii="Arial" w:hAnsi="Arial" w:cs="Arial"/>
        </w:rPr>
      </w:pPr>
    </w:p>
    <w:p w:rsidR="003E0A87" w:rsidRPr="00C46829" w:rsidRDefault="003D2A13" w:rsidP="003E0A87">
      <w:pPr>
        <w:rPr>
          <w:rFonts w:ascii="Arial" w:hAnsi="Arial" w:cs="Arial"/>
        </w:rPr>
      </w:pPr>
      <w:r>
        <w:rPr>
          <w:rFonts w:ascii="Arial" w:hAnsi="Arial" w:cs="Arial"/>
        </w:rPr>
        <w:t>От  23</w:t>
      </w:r>
      <w:r w:rsidR="003E0A87" w:rsidRPr="00C46829">
        <w:rPr>
          <w:rFonts w:ascii="Arial" w:hAnsi="Arial" w:cs="Arial"/>
        </w:rPr>
        <w:t>.0</w:t>
      </w:r>
      <w:r>
        <w:rPr>
          <w:rFonts w:ascii="Arial" w:hAnsi="Arial" w:cs="Arial"/>
        </w:rPr>
        <w:t>1. 2019</w:t>
      </w:r>
      <w:r w:rsidR="003E0A87" w:rsidRPr="00C46829">
        <w:rPr>
          <w:rFonts w:ascii="Arial" w:hAnsi="Arial" w:cs="Arial"/>
        </w:rPr>
        <w:t xml:space="preserve"> года                     </w:t>
      </w:r>
      <w:r>
        <w:rPr>
          <w:rFonts w:ascii="Arial" w:hAnsi="Arial" w:cs="Arial"/>
        </w:rPr>
        <w:t xml:space="preserve">                      № 132/</w:t>
      </w:r>
      <w:r w:rsidR="003E0A87" w:rsidRPr="00C46829">
        <w:rPr>
          <w:rFonts w:ascii="Arial" w:hAnsi="Arial" w:cs="Arial"/>
        </w:rPr>
        <w:t>5</w:t>
      </w:r>
      <w:r>
        <w:rPr>
          <w:rFonts w:ascii="Arial" w:hAnsi="Arial" w:cs="Arial"/>
        </w:rPr>
        <w:t>6</w:t>
      </w:r>
    </w:p>
    <w:p w:rsidR="003E0A87" w:rsidRPr="00C46829" w:rsidRDefault="003E0A87" w:rsidP="003E0A87">
      <w:pPr>
        <w:pStyle w:val="1"/>
        <w:rPr>
          <w:rFonts w:ascii="Arial" w:hAnsi="Arial" w:cs="Arial"/>
          <w:b w:val="0"/>
          <w:bCs w:val="0"/>
          <w:sz w:val="24"/>
          <w:szCs w:val="24"/>
        </w:rPr>
      </w:pPr>
      <w:r w:rsidRPr="00C46829">
        <w:rPr>
          <w:rFonts w:ascii="Arial" w:hAnsi="Arial" w:cs="Arial"/>
          <w:b w:val="0"/>
          <w:bCs w:val="0"/>
          <w:sz w:val="24"/>
          <w:szCs w:val="24"/>
        </w:rPr>
        <w:t xml:space="preserve">Об установлении пороговых значений размера дохода,                                               приходящегося на каждого члена семьи, и стоимости                                                 имущества, находящегося в собственности членов семьи                                                                и подлежащего налогообложению, для признания                                                               граждан малоимущими в целях постановки на учет в                                                         качестве нуждающихся в жилых помещениях на                                                       территории </w:t>
      </w:r>
      <w:r w:rsidR="003D2A13">
        <w:rPr>
          <w:rFonts w:ascii="Arial" w:hAnsi="Arial" w:cs="Arial"/>
          <w:b w:val="0"/>
          <w:bCs w:val="0"/>
          <w:sz w:val="24"/>
          <w:szCs w:val="24"/>
        </w:rPr>
        <w:t>Журавского сельского поселения в 2019</w:t>
      </w:r>
      <w:r w:rsidRPr="00C46829">
        <w:rPr>
          <w:rFonts w:ascii="Arial" w:hAnsi="Arial" w:cs="Arial"/>
          <w:b w:val="0"/>
          <w:bCs w:val="0"/>
          <w:sz w:val="24"/>
          <w:szCs w:val="24"/>
        </w:rPr>
        <w:t xml:space="preserve"> году</w:t>
      </w:r>
      <w:r w:rsidRPr="00C46829">
        <w:rPr>
          <w:rFonts w:ascii="Arial" w:hAnsi="Arial" w:cs="Arial"/>
          <w:bCs w:val="0"/>
          <w:sz w:val="24"/>
          <w:szCs w:val="24"/>
        </w:rPr>
        <w:t>.</w:t>
      </w:r>
    </w:p>
    <w:p w:rsidR="003E0A87" w:rsidRPr="00C46829" w:rsidRDefault="003E0A87" w:rsidP="003E0A87">
      <w:pPr>
        <w:jc w:val="both"/>
        <w:rPr>
          <w:rFonts w:ascii="Arial" w:hAnsi="Arial" w:cs="Arial"/>
        </w:rPr>
      </w:pPr>
    </w:p>
    <w:p w:rsidR="003E0A87" w:rsidRPr="00C46829" w:rsidRDefault="003E0A87" w:rsidP="003E0A87">
      <w:pPr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t xml:space="preserve">   </w:t>
      </w:r>
      <w:proofErr w:type="gramStart"/>
      <w:r w:rsidRPr="00C46829">
        <w:rPr>
          <w:rFonts w:ascii="Arial" w:hAnsi="Arial" w:cs="Arial"/>
        </w:rPr>
        <w:t xml:space="preserve">В соответствии с </w:t>
      </w:r>
      <w:r w:rsidRPr="00C46829">
        <w:rPr>
          <w:rStyle w:val="a6"/>
          <w:rFonts w:ascii="Arial" w:hAnsi="Arial" w:cs="Arial"/>
        </w:rPr>
        <w:t>Жилищным кодексом</w:t>
      </w:r>
      <w:r w:rsidRPr="00C46829">
        <w:rPr>
          <w:rFonts w:ascii="Arial" w:hAnsi="Arial" w:cs="Arial"/>
        </w:rPr>
        <w:t xml:space="preserve"> Российской Федерации, </w:t>
      </w:r>
      <w:r w:rsidRPr="00C46829">
        <w:rPr>
          <w:rStyle w:val="a6"/>
          <w:rFonts w:ascii="Arial" w:hAnsi="Arial" w:cs="Arial"/>
        </w:rPr>
        <w:t>Законом</w:t>
      </w:r>
      <w:r w:rsidRPr="00C46829">
        <w:rPr>
          <w:rFonts w:ascii="Arial" w:hAnsi="Arial" w:cs="Arial"/>
        </w:rPr>
        <w:t xml:space="preserve"> Волгоградской области от 4 августа 2005 № 1096-0Д "О порядке признания граждан малоимущими в целях предоставления им по договорам социального найма жилых помещений" и </w:t>
      </w:r>
      <w:r w:rsidRPr="00C46829">
        <w:rPr>
          <w:rStyle w:val="a6"/>
          <w:rFonts w:ascii="Arial" w:hAnsi="Arial" w:cs="Arial"/>
        </w:rPr>
        <w:t>Постановлением</w:t>
      </w:r>
      <w:r w:rsidRPr="00C46829">
        <w:rPr>
          <w:rFonts w:ascii="Arial" w:hAnsi="Arial" w:cs="Arial"/>
        </w:rPr>
        <w:t xml:space="preserve"> Главы Администрации Волгоградской области от 5 декабря 2005 № 1224 "О порядке учета доходов и определения стоимости подлежащего налогообложению имущества семьи или одиноко проживающего гражданина для их признания малоимущими</w:t>
      </w:r>
      <w:proofErr w:type="gramEnd"/>
      <w:r w:rsidRPr="00C46829">
        <w:rPr>
          <w:rFonts w:ascii="Arial" w:hAnsi="Arial" w:cs="Arial"/>
        </w:rPr>
        <w:t xml:space="preserve"> в целях постановки на учет в качестве нуждающихся в жилых помещениях", руководствуясь Уставом </w:t>
      </w:r>
      <w:r w:rsidR="003D2A13">
        <w:rPr>
          <w:rFonts w:ascii="Arial" w:hAnsi="Arial" w:cs="Arial"/>
        </w:rPr>
        <w:t>Журавского</w:t>
      </w:r>
      <w:r w:rsidRPr="00C46829">
        <w:rPr>
          <w:rFonts w:ascii="Arial" w:hAnsi="Arial" w:cs="Arial"/>
        </w:rPr>
        <w:t xml:space="preserve"> сельского поселения, Дума </w:t>
      </w:r>
      <w:r w:rsidR="003D2A13">
        <w:rPr>
          <w:rFonts w:ascii="Arial" w:hAnsi="Arial" w:cs="Arial"/>
        </w:rPr>
        <w:t>Журавского</w:t>
      </w:r>
      <w:r w:rsidRPr="00C46829">
        <w:rPr>
          <w:rFonts w:ascii="Arial" w:hAnsi="Arial" w:cs="Arial"/>
        </w:rPr>
        <w:t xml:space="preserve"> сельского поселения</w:t>
      </w:r>
    </w:p>
    <w:p w:rsidR="003E0A87" w:rsidRPr="00C46829" w:rsidRDefault="003E0A87" w:rsidP="003E0A87">
      <w:pPr>
        <w:jc w:val="both"/>
        <w:rPr>
          <w:rFonts w:ascii="Arial" w:hAnsi="Arial" w:cs="Arial"/>
          <w:b/>
        </w:rPr>
      </w:pPr>
    </w:p>
    <w:p w:rsidR="003E0A87" w:rsidRPr="00C46829" w:rsidRDefault="003E0A87" w:rsidP="003E0A87">
      <w:pPr>
        <w:jc w:val="both"/>
        <w:rPr>
          <w:rFonts w:ascii="Arial" w:hAnsi="Arial" w:cs="Arial"/>
          <w:b/>
        </w:rPr>
      </w:pPr>
      <w:r w:rsidRPr="00C46829">
        <w:rPr>
          <w:rFonts w:ascii="Arial" w:hAnsi="Arial" w:cs="Arial"/>
          <w:b/>
        </w:rPr>
        <w:t>РЕШИЛА:</w:t>
      </w:r>
    </w:p>
    <w:p w:rsidR="003E0A87" w:rsidRPr="00C46829" w:rsidRDefault="003E0A87" w:rsidP="003E0A87">
      <w:pPr>
        <w:jc w:val="both"/>
        <w:rPr>
          <w:rFonts w:ascii="Arial" w:hAnsi="Arial" w:cs="Arial"/>
          <w:b/>
        </w:rPr>
      </w:pPr>
    </w:p>
    <w:p w:rsidR="003E0A87" w:rsidRPr="00C46829" w:rsidRDefault="003D2A13" w:rsidP="003E0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1. </w:t>
      </w:r>
      <w:proofErr w:type="gramStart"/>
      <w:r>
        <w:rPr>
          <w:rFonts w:ascii="Arial" w:hAnsi="Arial" w:cs="Arial"/>
        </w:rPr>
        <w:t>Установить в 2019</w:t>
      </w:r>
      <w:r w:rsidR="003E0A87" w:rsidRPr="00C46829">
        <w:rPr>
          <w:rFonts w:ascii="Arial" w:hAnsi="Arial" w:cs="Arial"/>
        </w:rPr>
        <w:t xml:space="preserve"> году пороговое значение размера среднемесячного совокупного дохода, приходящегося на каждого члена семьи гражданина-заявителя, и пороговое значение ежемесячного дохода одиноко проживающего гражданина для признания граждан малоимущими, в целях постановки на учет в качестве нуждающихся в жилых помещениях, предоставляемых по договорам социального найма, в размере прожиточного минимума на душу населения по Волгоградской области.</w:t>
      </w:r>
      <w:proofErr w:type="gramEnd"/>
    </w:p>
    <w:p w:rsidR="003E0A87" w:rsidRPr="00C46829" w:rsidRDefault="003E0A87" w:rsidP="003E0A87">
      <w:pPr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t>2. Установить, что расчет пороговых значений стоимости имущества, находящегося в собственности членов семьи и подлежащего налогообложению, для признания граждан малоимущими, в целях постановки на учет в качестве нуждающихся в жилых помещениях, предоставляемых по договорам социального найма, производится по следующей формуле:</w:t>
      </w:r>
    </w:p>
    <w:p w:rsidR="003E0A87" w:rsidRPr="00C46829" w:rsidRDefault="003E0A87" w:rsidP="003E0A87">
      <w:pPr>
        <w:ind w:firstLine="698"/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t xml:space="preserve">СЖ = НП </w:t>
      </w:r>
      <w:proofErr w:type="spellStart"/>
      <w:r w:rsidRPr="00C46829">
        <w:rPr>
          <w:rFonts w:ascii="Arial" w:hAnsi="Arial" w:cs="Arial"/>
        </w:rPr>
        <w:t>х</w:t>
      </w:r>
      <w:proofErr w:type="spellEnd"/>
      <w:r w:rsidRPr="00C46829">
        <w:rPr>
          <w:rFonts w:ascii="Arial" w:hAnsi="Arial" w:cs="Arial"/>
        </w:rPr>
        <w:t xml:space="preserve"> РС </w:t>
      </w:r>
      <w:proofErr w:type="spellStart"/>
      <w:r w:rsidRPr="00C46829">
        <w:rPr>
          <w:rFonts w:ascii="Arial" w:hAnsi="Arial" w:cs="Arial"/>
        </w:rPr>
        <w:t>х</w:t>
      </w:r>
      <w:proofErr w:type="spellEnd"/>
      <w:r w:rsidRPr="00C46829">
        <w:rPr>
          <w:rFonts w:ascii="Arial" w:hAnsi="Arial" w:cs="Arial"/>
        </w:rPr>
        <w:t xml:space="preserve"> РЦ,</w:t>
      </w:r>
    </w:p>
    <w:p w:rsidR="003E0A87" w:rsidRPr="00C46829" w:rsidRDefault="003E0A87" w:rsidP="003E0A87">
      <w:pPr>
        <w:pStyle w:val="a5"/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t>где:</w:t>
      </w:r>
    </w:p>
    <w:p w:rsidR="003E0A87" w:rsidRPr="00C46829" w:rsidRDefault="003E0A87" w:rsidP="003E0A87">
      <w:pPr>
        <w:ind w:firstLine="559"/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3E0A87" w:rsidRPr="00C46829" w:rsidRDefault="003E0A87" w:rsidP="003E0A87">
      <w:pPr>
        <w:pStyle w:val="a5"/>
        <w:ind w:firstLine="567"/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t>НП - норма предоставления жилого помещения на одного члена семьи;</w:t>
      </w:r>
    </w:p>
    <w:p w:rsidR="003E0A87" w:rsidRPr="00C46829" w:rsidRDefault="003E0A87" w:rsidP="003E0A87">
      <w:pPr>
        <w:pStyle w:val="a5"/>
        <w:ind w:firstLine="567"/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t>РС - размер семьи;</w:t>
      </w:r>
    </w:p>
    <w:p w:rsidR="003E0A87" w:rsidRPr="00C46829" w:rsidRDefault="003E0A87" w:rsidP="003E0A87">
      <w:pPr>
        <w:pStyle w:val="a5"/>
        <w:ind w:firstLine="567"/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t>РЦ - средняя рыночная цена одного кв. метра жилья.</w:t>
      </w:r>
    </w:p>
    <w:p w:rsidR="003E0A87" w:rsidRPr="00C46829" w:rsidRDefault="003E0A87" w:rsidP="003E0A87">
      <w:pPr>
        <w:pStyle w:val="a5"/>
        <w:ind w:firstLine="567"/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t>3. Установить среднюю рыночную цену 1 кв. метра жилья, используемую для расчета порогового значения стоимости имущества, в размере 32966 (тридцать две тысячи девятьсот шестьдесят шесть) рублей.</w:t>
      </w:r>
    </w:p>
    <w:p w:rsidR="003E0A87" w:rsidRPr="00C46829" w:rsidRDefault="003E0A87" w:rsidP="003E0A87">
      <w:pPr>
        <w:pStyle w:val="a5"/>
        <w:ind w:firstLine="567"/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lastRenderedPageBreak/>
        <w:t xml:space="preserve">4. Установить, что пересмотр пороговых значений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для признания граждан малоимущими в целях постановки на учёт в качестве нуждающихся в жилых </w:t>
      </w:r>
      <w:proofErr w:type="gramStart"/>
      <w:r w:rsidRPr="00C46829">
        <w:rPr>
          <w:rFonts w:ascii="Arial" w:hAnsi="Arial" w:cs="Arial"/>
        </w:rPr>
        <w:t>помещениях</w:t>
      </w:r>
      <w:proofErr w:type="gramEnd"/>
      <w:r w:rsidRPr="00C46829">
        <w:rPr>
          <w:rFonts w:ascii="Arial" w:hAnsi="Arial" w:cs="Arial"/>
        </w:rPr>
        <w:t xml:space="preserve"> предоставляемых по договорам социального найма производится один раз в год.</w:t>
      </w:r>
    </w:p>
    <w:p w:rsidR="003E0A87" w:rsidRPr="00C46829" w:rsidRDefault="003E0A87" w:rsidP="003E0A87">
      <w:pPr>
        <w:pStyle w:val="a5"/>
        <w:ind w:firstLine="567"/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t>5. Данное Решение распространяется на правовые отно</w:t>
      </w:r>
      <w:r w:rsidR="003D2A13">
        <w:rPr>
          <w:rFonts w:ascii="Arial" w:hAnsi="Arial" w:cs="Arial"/>
        </w:rPr>
        <w:t>шения, возникшие с 01 января 2019</w:t>
      </w:r>
      <w:r w:rsidRPr="00C46829">
        <w:rPr>
          <w:rFonts w:ascii="Arial" w:hAnsi="Arial" w:cs="Arial"/>
        </w:rPr>
        <w:t xml:space="preserve"> г.</w:t>
      </w:r>
    </w:p>
    <w:p w:rsidR="003E0A87" w:rsidRPr="00C46829" w:rsidRDefault="003E0A87" w:rsidP="003E0A87">
      <w:pPr>
        <w:pStyle w:val="a5"/>
        <w:ind w:firstLine="567"/>
        <w:jc w:val="both"/>
        <w:rPr>
          <w:rFonts w:ascii="Arial" w:hAnsi="Arial" w:cs="Arial"/>
        </w:rPr>
      </w:pPr>
      <w:r w:rsidRPr="00C46829">
        <w:rPr>
          <w:rFonts w:ascii="Arial" w:hAnsi="Arial" w:cs="Arial"/>
        </w:rPr>
        <w:t>6. Настоящее Решение вступает в силу со дня его подписания и подлежит обнародованию.</w:t>
      </w:r>
    </w:p>
    <w:p w:rsidR="003E0A87" w:rsidRPr="00C46829" w:rsidRDefault="003E0A87" w:rsidP="003E0A87">
      <w:pPr>
        <w:pStyle w:val="a5"/>
        <w:ind w:firstLine="567"/>
        <w:rPr>
          <w:rFonts w:ascii="Arial" w:hAnsi="Arial" w:cs="Arial"/>
        </w:rPr>
      </w:pPr>
    </w:p>
    <w:p w:rsidR="003E0A87" w:rsidRPr="00C46829" w:rsidRDefault="003E0A87" w:rsidP="003E0A87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46829">
        <w:rPr>
          <w:rFonts w:ascii="Arial" w:hAnsi="Arial" w:cs="Arial"/>
        </w:rPr>
        <w:t xml:space="preserve">Глава </w:t>
      </w:r>
      <w:r w:rsidR="003D2A13">
        <w:rPr>
          <w:rFonts w:ascii="Arial" w:hAnsi="Arial" w:cs="Arial"/>
        </w:rPr>
        <w:t>Журавского</w:t>
      </w:r>
      <w:r w:rsidRPr="00C46829">
        <w:rPr>
          <w:rFonts w:ascii="Arial" w:hAnsi="Arial" w:cs="Arial"/>
        </w:rPr>
        <w:t xml:space="preserve"> сельского поселения </w:t>
      </w:r>
    </w:p>
    <w:p w:rsidR="003E0A87" w:rsidRPr="00C46829" w:rsidRDefault="003E0A87" w:rsidP="003E0A87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46829">
        <w:rPr>
          <w:rFonts w:ascii="Arial" w:hAnsi="Arial" w:cs="Arial"/>
        </w:rPr>
        <w:t xml:space="preserve">Еланского муниципального района </w:t>
      </w:r>
    </w:p>
    <w:p w:rsidR="003E0A87" w:rsidRPr="00C46829" w:rsidRDefault="003E0A87" w:rsidP="003E0A87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C46829">
        <w:rPr>
          <w:rFonts w:ascii="Arial" w:hAnsi="Arial" w:cs="Arial"/>
        </w:rPr>
        <w:t xml:space="preserve">Волгоградской области:                                         </w:t>
      </w:r>
      <w:r w:rsidR="003D2A13">
        <w:rPr>
          <w:rFonts w:ascii="Arial" w:hAnsi="Arial" w:cs="Arial"/>
        </w:rPr>
        <w:t xml:space="preserve">            А.С. Гугучкин</w:t>
      </w:r>
    </w:p>
    <w:p w:rsidR="003E0A87" w:rsidRPr="00C46829" w:rsidRDefault="003E0A87" w:rsidP="003E0A8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E0A87" w:rsidRPr="00C46829" w:rsidRDefault="003E0A87" w:rsidP="003E0A8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E0A87" w:rsidRPr="00C46829" w:rsidRDefault="003E0A87" w:rsidP="003E0A87">
      <w:pPr>
        <w:ind w:left="600"/>
        <w:jc w:val="center"/>
        <w:outlineLvl w:val="0"/>
        <w:rPr>
          <w:rFonts w:ascii="Arial" w:hAnsi="Arial" w:cs="Arial"/>
          <w:b/>
        </w:rPr>
      </w:pPr>
    </w:p>
    <w:p w:rsidR="003E0A87" w:rsidRPr="00C46829" w:rsidRDefault="003E0A87" w:rsidP="003E0A87">
      <w:pPr>
        <w:ind w:left="600"/>
        <w:jc w:val="center"/>
        <w:outlineLvl w:val="0"/>
        <w:rPr>
          <w:rFonts w:ascii="Arial" w:hAnsi="Arial" w:cs="Arial"/>
          <w:b/>
        </w:rPr>
      </w:pPr>
    </w:p>
    <w:p w:rsidR="00BA4765" w:rsidRDefault="00BA4765"/>
    <w:sectPr w:rsidR="00BA4765" w:rsidSect="00BA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A87"/>
    <w:rsid w:val="003D2A13"/>
    <w:rsid w:val="003E0A87"/>
    <w:rsid w:val="00BA4765"/>
    <w:rsid w:val="00C46829"/>
    <w:rsid w:val="00F7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A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E0A87"/>
    <w:pPr>
      <w:keepNext/>
      <w:jc w:val="center"/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A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E0A87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E0A8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0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E0A8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6">
    <w:name w:val="Гипертекстовая ссылка"/>
    <w:basedOn w:val="a0"/>
    <w:uiPriority w:val="99"/>
    <w:rsid w:val="003E0A87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4</cp:revision>
  <cp:lastPrinted>2019-02-13T11:46:00Z</cp:lastPrinted>
  <dcterms:created xsi:type="dcterms:W3CDTF">2018-09-26T07:31:00Z</dcterms:created>
  <dcterms:modified xsi:type="dcterms:W3CDTF">2019-02-13T11:46:00Z</dcterms:modified>
</cp:coreProperties>
</file>