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3C" w:rsidRDefault="000163F4" w:rsidP="00A4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Журавского сельского поселения</w:t>
      </w:r>
    </w:p>
    <w:p w:rsidR="000163F4" w:rsidRPr="00110D44" w:rsidRDefault="000163F4" w:rsidP="00A4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Еланского муниципального района Волгоградской области</w:t>
      </w:r>
    </w:p>
    <w:p w:rsidR="00A47E3C" w:rsidRPr="00110D44" w:rsidRDefault="00A47E3C" w:rsidP="00A4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47E3C" w:rsidRPr="00110D44" w:rsidRDefault="00A47E3C" w:rsidP="00A4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E3C" w:rsidRPr="00110D44" w:rsidRDefault="00A47E3C" w:rsidP="00A4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E3C" w:rsidRPr="00110D44" w:rsidRDefault="00A47E3C" w:rsidP="00A4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bookmarkStart w:id="0" w:name="_GoBack"/>
      <w:bookmarkEnd w:id="0"/>
      <w:r w:rsidR="00DD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D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016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</w:t>
      </w:r>
      <w:r w:rsidRPr="0011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</w:t>
      </w:r>
      <w:r w:rsidR="00DD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10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D6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108/47</w:t>
      </w:r>
    </w:p>
    <w:p w:rsidR="00A47E3C" w:rsidRPr="00110D44" w:rsidRDefault="00A47E3C" w:rsidP="00A4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E3C" w:rsidRDefault="00A47E3C" w:rsidP="00A47E3C">
      <w:pPr>
        <w:pStyle w:val="a3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AB7656">
        <w:rPr>
          <w:rStyle w:val="s1"/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Style w:val="s1"/>
          <w:rFonts w:ascii="Times New Roman" w:hAnsi="Times New Roman" w:cs="Times New Roman"/>
          <w:b/>
          <w:sz w:val="24"/>
          <w:szCs w:val="24"/>
        </w:rPr>
        <w:t>П</w:t>
      </w:r>
      <w:r w:rsidRPr="00AB7656">
        <w:rPr>
          <w:rStyle w:val="s1"/>
          <w:rFonts w:ascii="Times New Roman" w:hAnsi="Times New Roman" w:cs="Times New Roman"/>
          <w:b/>
          <w:sz w:val="24"/>
          <w:szCs w:val="24"/>
        </w:rPr>
        <w:t xml:space="preserve">орядке </w:t>
      </w:r>
      <w:r>
        <w:rPr>
          <w:rStyle w:val="s1"/>
          <w:rFonts w:ascii="Times New Roman" w:hAnsi="Times New Roman" w:cs="Times New Roman"/>
          <w:b/>
          <w:sz w:val="24"/>
          <w:szCs w:val="24"/>
        </w:rPr>
        <w:t>размещения сведений</w:t>
      </w:r>
    </w:p>
    <w:p w:rsidR="00A47E3C" w:rsidRDefault="00A47E3C" w:rsidP="00A47E3C">
      <w:pPr>
        <w:pStyle w:val="a3"/>
        <w:rPr>
          <w:rStyle w:val="s1"/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</w:t>
      </w:r>
    </w:p>
    <w:p w:rsidR="00A47E3C" w:rsidRDefault="00A47E3C" w:rsidP="00A47E3C">
      <w:pPr>
        <w:pStyle w:val="a3"/>
        <w:rPr>
          <w:rStyle w:val="s1"/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 xml:space="preserve"> имущественного характера депутатов  Думы</w:t>
      </w:r>
      <w:r w:rsidR="00B03606">
        <w:rPr>
          <w:rStyle w:val="s1"/>
          <w:rFonts w:ascii="Times New Roman" w:hAnsi="Times New Roman" w:cs="Times New Roman"/>
          <w:b/>
          <w:sz w:val="24"/>
          <w:szCs w:val="24"/>
        </w:rPr>
        <w:t xml:space="preserve"> Журавского</w:t>
      </w:r>
    </w:p>
    <w:p w:rsidR="00A47E3C" w:rsidRPr="00AB7656" w:rsidRDefault="00B03606" w:rsidP="00A47E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47E3C">
        <w:rPr>
          <w:rStyle w:val="s1"/>
          <w:rFonts w:ascii="Times New Roman" w:hAnsi="Times New Roman" w:cs="Times New Roman"/>
          <w:b/>
          <w:sz w:val="24"/>
          <w:szCs w:val="24"/>
        </w:rPr>
        <w:t>,</w:t>
      </w:r>
      <w:r w:rsidR="00A47E3C" w:rsidRPr="00AB7656">
        <w:rPr>
          <w:rStyle w:val="s1"/>
          <w:rFonts w:ascii="Times New Roman" w:hAnsi="Times New Roman" w:cs="Times New Roman"/>
          <w:b/>
          <w:sz w:val="24"/>
          <w:szCs w:val="24"/>
        </w:rPr>
        <w:t xml:space="preserve"> а также о доходах,</w:t>
      </w:r>
    </w:p>
    <w:p w:rsidR="00A47E3C" w:rsidRPr="00AB7656" w:rsidRDefault="00A47E3C" w:rsidP="00A47E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7656">
        <w:rPr>
          <w:rStyle w:val="s1"/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</w:t>
      </w:r>
    </w:p>
    <w:p w:rsidR="00A47E3C" w:rsidRDefault="00A47E3C" w:rsidP="00A47E3C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56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характера своих супруги (супруга) и несовершеннолетних детей</w:t>
      </w:r>
    </w:p>
    <w:p w:rsidR="00B03606" w:rsidRDefault="00A47E3C" w:rsidP="00B03606">
      <w:pPr>
        <w:pStyle w:val="a3"/>
        <w:rPr>
          <w:rStyle w:val="s1"/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официальном сайте Администрации </w:t>
      </w:r>
      <w:r w:rsidR="00B03606">
        <w:rPr>
          <w:rStyle w:val="s1"/>
          <w:rFonts w:ascii="Times New Roman" w:hAnsi="Times New Roman" w:cs="Times New Roman"/>
          <w:b/>
          <w:sz w:val="24"/>
          <w:szCs w:val="24"/>
        </w:rPr>
        <w:t>Журавского</w:t>
      </w:r>
    </w:p>
    <w:p w:rsidR="00A47E3C" w:rsidRDefault="00A47E3C" w:rsidP="00A47E3C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  <w:r w:rsidR="00B03606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и предоставления этих сведений средствам</w:t>
      </w:r>
    </w:p>
    <w:p w:rsidR="00A47E3C" w:rsidRPr="0068084E" w:rsidRDefault="00A47E3C" w:rsidP="00A47E3C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массовой информации для опубликования</w:t>
      </w:r>
    </w:p>
    <w:p w:rsidR="00A47E3C" w:rsidRDefault="00A47E3C" w:rsidP="00A47E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E3C" w:rsidRDefault="00A47E3C" w:rsidP="00A47E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84E">
        <w:rPr>
          <w:rFonts w:ascii="Times New Roman" w:hAnsi="Times New Roman" w:cs="Times New Roman"/>
          <w:color w:val="000000"/>
          <w:shd w:val="clear" w:color="auto" w:fill="FFFFFF"/>
        </w:rPr>
        <w:t>В соответствии с Федеральным законом от 25.12.2008 №273-Ф3 «О противодействии коррупции», Федеральным законом от 03.11.2015 №303-ФЗ «О внесении изменений в отдельные законодательные акты Российской Федерации», Указом Президента Российской Федерации от</w:t>
      </w:r>
      <w:r w:rsidRPr="0068084E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8084E">
        <w:rPr>
          <w:rFonts w:ascii="Times New Roman" w:hAnsi="Times New Roman" w:cs="Times New Roman"/>
          <w:color w:val="000000"/>
          <w:shd w:val="clear" w:color="auto" w:fill="FFFFFF"/>
        </w:rPr>
        <w:t>08.07.2013</w:t>
      </w:r>
      <w:r w:rsidRPr="0068084E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8084E">
        <w:rPr>
          <w:rFonts w:ascii="Times New Roman" w:hAnsi="Times New Roman" w:cs="Times New Roman"/>
          <w:color w:val="000000"/>
          <w:shd w:val="clear" w:color="auto" w:fill="FFFFFF"/>
        </w:rPr>
        <w:t>№613 «Вопросы противодействия коррупции»</w:t>
      </w:r>
      <w:r w:rsidRPr="0068084E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B03606">
        <w:rPr>
          <w:rFonts w:ascii="Times New Roman" w:hAnsi="Times New Roman" w:cs="Times New Roman"/>
          <w:sz w:val="24"/>
          <w:szCs w:val="24"/>
        </w:rPr>
        <w:t>Журавского сельского поселения,</w:t>
      </w:r>
    </w:p>
    <w:p w:rsidR="00B03606" w:rsidRPr="0068084E" w:rsidRDefault="00B03606" w:rsidP="00A47E3C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Дума Журавского сельского поселения</w:t>
      </w:r>
    </w:p>
    <w:p w:rsidR="00A47E3C" w:rsidRPr="00B03606" w:rsidRDefault="00A47E3C" w:rsidP="00B03606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A47E3C" w:rsidRDefault="00A47E3C" w:rsidP="00A47E3C">
      <w:pPr>
        <w:pStyle w:val="p10"/>
        <w:shd w:val="clear" w:color="auto" w:fill="FFFFFF"/>
        <w:ind w:firstLine="720"/>
        <w:jc w:val="both"/>
        <w:rPr>
          <w:color w:val="000000"/>
          <w:sz w:val="22"/>
          <w:szCs w:val="22"/>
          <w:shd w:val="clear" w:color="auto" w:fill="FFFFFF"/>
        </w:rPr>
      </w:pPr>
      <w:r w:rsidRPr="00647208">
        <w:rPr>
          <w:color w:val="000000"/>
        </w:rPr>
        <w:t xml:space="preserve">1. </w:t>
      </w:r>
      <w:proofErr w:type="gramStart"/>
      <w:r w:rsidRPr="00647208">
        <w:rPr>
          <w:color w:val="000000"/>
        </w:rPr>
        <w:t xml:space="preserve">Утвердить </w:t>
      </w:r>
      <w:r>
        <w:rPr>
          <w:color w:val="000000"/>
          <w:sz w:val="22"/>
          <w:szCs w:val="22"/>
          <w:shd w:val="clear" w:color="auto" w:fill="FFFFFF"/>
        </w:rPr>
        <w:t>Порядок размещения сведений о доходах, расходах, об имуществе и обязательствах имущ</w:t>
      </w:r>
      <w:r w:rsidR="00B03606">
        <w:rPr>
          <w:color w:val="000000"/>
          <w:sz w:val="22"/>
          <w:szCs w:val="22"/>
          <w:shd w:val="clear" w:color="auto" w:fill="FFFFFF"/>
        </w:rPr>
        <w:t xml:space="preserve">ественного характера депутатов </w:t>
      </w:r>
      <w:r>
        <w:rPr>
          <w:color w:val="000000"/>
          <w:sz w:val="22"/>
          <w:szCs w:val="22"/>
          <w:shd w:val="clear" w:color="auto" w:fill="FFFFFF"/>
        </w:rPr>
        <w:t xml:space="preserve"> Думы </w:t>
      </w:r>
      <w:r w:rsidR="00B03606">
        <w:t>Журавского</w:t>
      </w:r>
      <w:r w:rsidR="00B03606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сельского поселения,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r w:rsidR="00B03606">
        <w:t>Журавского</w:t>
      </w:r>
      <w:r w:rsidR="00B03606">
        <w:rPr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r>
        <w:rPr>
          <w:color w:val="000000"/>
          <w:sz w:val="22"/>
          <w:szCs w:val="22"/>
          <w:shd w:val="clear" w:color="auto" w:fill="FFFFFF"/>
        </w:rPr>
        <w:t xml:space="preserve"> и предоставления этих сведений средствам массовой информации для опубликования (прилагается).</w:t>
      </w:r>
      <w:proofErr w:type="gramEnd"/>
    </w:p>
    <w:p w:rsidR="00A47E3C" w:rsidRPr="00647208" w:rsidRDefault="00A47E3C" w:rsidP="00A47E3C">
      <w:pPr>
        <w:pStyle w:val="p10"/>
        <w:shd w:val="clear" w:color="auto" w:fill="FFFFFF"/>
        <w:ind w:firstLine="720"/>
        <w:jc w:val="both"/>
        <w:rPr>
          <w:color w:val="000000"/>
        </w:rPr>
      </w:pPr>
      <w:r w:rsidRPr="00647208">
        <w:rPr>
          <w:color w:val="000000"/>
        </w:rPr>
        <w:t>2. Настоящее решение вступает в силу со дня его принятия</w:t>
      </w:r>
      <w:r>
        <w:rPr>
          <w:color w:val="000000"/>
        </w:rPr>
        <w:t xml:space="preserve"> </w:t>
      </w:r>
      <w:r w:rsidRPr="00647208">
        <w:rPr>
          <w:color w:val="000000"/>
        </w:rPr>
        <w:t>и подлежит официальному опубликованию(обнародованию).</w:t>
      </w:r>
    </w:p>
    <w:p w:rsidR="000163F4" w:rsidRDefault="000163F4" w:rsidP="000163F4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F4" w:rsidRDefault="000163F4" w:rsidP="000163F4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F4" w:rsidRDefault="000163F4" w:rsidP="000163F4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06" w:rsidRPr="00B03606" w:rsidRDefault="00A47E3C" w:rsidP="000163F4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03606" w:rsidRPr="00B0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Журавского</w:t>
      </w:r>
    </w:p>
    <w:p w:rsidR="00A47E3C" w:rsidRPr="00B03606" w:rsidRDefault="00A47E3C" w:rsidP="00A47E3C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03606" w:rsidRPr="00B0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А.С. </w:t>
      </w:r>
      <w:proofErr w:type="spellStart"/>
      <w:r w:rsidR="00B03606" w:rsidRPr="00B0360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Гугучкин</w:t>
      </w:r>
      <w:proofErr w:type="spellEnd"/>
    </w:p>
    <w:p w:rsidR="00A47E3C" w:rsidRPr="00B03606" w:rsidRDefault="00A47E3C" w:rsidP="00A47E3C"/>
    <w:p w:rsidR="00A47E3C" w:rsidRDefault="00A47E3C" w:rsidP="00A47E3C"/>
    <w:p w:rsidR="00A47E3C" w:rsidRDefault="00A47E3C" w:rsidP="00A47E3C"/>
    <w:p w:rsidR="00A47E3C" w:rsidRDefault="00A47E3C" w:rsidP="00A47E3C"/>
    <w:p w:rsidR="00A47E3C" w:rsidRDefault="00A47E3C" w:rsidP="00A47E3C"/>
    <w:p w:rsidR="00A47E3C" w:rsidRPr="00B03606" w:rsidRDefault="00A47E3C" w:rsidP="00B036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3606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A47E3C" w:rsidRPr="00B03606" w:rsidRDefault="00A47E3C" w:rsidP="00B036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3606">
        <w:rPr>
          <w:rFonts w:ascii="Times New Roman" w:hAnsi="Times New Roman" w:cs="Times New Roman"/>
          <w:sz w:val="24"/>
          <w:szCs w:val="24"/>
        </w:rPr>
        <w:t xml:space="preserve"> Думы</w:t>
      </w:r>
      <w:r w:rsidR="00B03606" w:rsidRPr="00B03606">
        <w:rPr>
          <w:rFonts w:ascii="Times New Roman" w:hAnsi="Times New Roman" w:cs="Times New Roman"/>
          <w:sz w:val="24"/>
          <w:szCs w:val="24"/>
        </w:rPr>
        <w:t xml:space="preserve"> Журавского</w:t>
      </w:r>
      <w:r w:rsidRPr="00B036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7E3C" w:rsidRDefault="00A47E3C" w:rsidP="00A47E3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D60C9" w:rsidRDefault="00DD60C9" w:rsidP="00DD60C9">
      <w:pPr>
        <w:pStyle w:val="a3"/>
        <w:pBdr>
          <w:right w:val="single" w:sz="4" w:space="4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 27.04.2018 г. № 108/47</w:t>
      </w:r>
    </w:p>
    <w:p w:rsidR="00A47E3C" w:rsidRDefault="00DD60C9" w:rsidP="00DD60C9">
      <w:pPr>
        <w:pStyle w:val="a3"/>
        <w:pBdr>
          <w:right w:val="single" w:sz="4" w:space="4" w:color="auto"/>
        </w:pBdr>
        <w:jc w:val="center"/>
        <w:rPr>
          <w:color w:val="00000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A47E3C">
        <w:rPr>
          <w:rStyle w:val="s1"/>
          <w:b/>
          <w:bCs/>
          <w:color w:val="000000"/>
        </w:rPr>
        <w:t>орядок</w:t>
      </w:r>
    </w:p>
    <w:p w:rsidR="00A47E3C" w:rsidRDefault="00A47E3C" w:rsidP="00A47E3C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размещения сведений о доходах, расходах, об имуществе и обязательствах имущественного характера депутатов Думы </w:t>
      </w:r>
      <w:r w:rsidR="00B03606">
        <w:t>Журавского</w:t>
      </w:r>
      <w:r w:rsidR="00B03606">
        <w:rPr>
          <w:rStyle w:val="s1"/>
          <w:b/>
          <w:bCs/>
          <w:color w:val="000000"/>
        </w:rPr>
        <w:t xml:space="preserve"> сельского поселения</w:t>
      </w:r>
      <w:proofErr w:type="gramStart"/>
      <w:r w:rsidR="00B03606">
        <w:rPr>
          <w:rStyle w:val="s1"/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>,</w:t>
      </w:r>
      <w:proofErr w:type="gramEnd"/>
      <w:r>
        <w:rPr>
          <w:rStyle w:val="s1"/>
          <w:b/>
          <w:bCs/>
          <w:color w:val="000000"/>
        </w:rPr>
        <w:t xml:space="preserve">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r w:rsidR="00B03606">
        <w:t>Журавского</w:t>
      </w:r>
      <w:r w:rsidR="00B03606">
        <w:rPr>
          <w:rStyle w:val="s1"/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>сельского поселения и предоставления этих сведений средствам массовой информации для опубликования</w:t>
      </w:r>
    </w:p>
    <w:p w:rsidR="00A47E3C" w:rsidRDefault="00A47E3C" w:rsidP="00A47E3C">
      <w:pPr>
        <w:pStyle w:val="p3"/>
        <w:shd w:val="clear" w:color="auto" w:fill="FFFFFF"/>
        <w:jc w:val="center"/>
        <w:rPr>
          <w:color w:val="000000"/>
        </w:rPr>
      </w:pPr>
      <w:r>
        <w:rPr>
          <w:color w:val="000000"/>
        </w:rPr>
        <w:t>(далее по тексту – Порядок).</w:t>
      </w:r>
    </w:p>
    <w:p w:rsidR="00A47E3C" w:rsidRDefault="00A47E3C" w:rsidP="00A47E3C">
      <w:pPr>
        <w:pStyle w:val="p1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уста</w:t>
      </w:r>
      <w:r w:rsidR="00B03606">
        <w:rPr>
          <w:color w:val="000000"/>
        </w:rPr>
        <w:t xml:space="preserve">навливает </w:t>
      </w:r>
      <w:r w:rsidR="00001FD7">
        <w:rPr>
          <w:color w:val="000000"/>
        </w:rPr>
        <w:t xml:space="preserve"> правила размещения</w:t>
      </w:r>
      <w:r>
        <w:rPr>
          <w:color w:val="000000"/>
        </w:rPr>
        <w:t xml:space="preserve"> сведений о доходах, расходах, об имуществе и обязательствах имущественного характера депутатов Думы</w:t>
      </w:r>
      <w:r w:rsidR="00B03606" w:rsidRPr="00B03606">
        <w:t xml:space="preserve"> </w:t>
      </w:r>
      <w:r w:rsidR="00B03606">
        <w:t>Журавского</w:t>
      </w:r>
      <w:r w:rsidR="00B03606">
        <w:rPr>
          <w:color w:val="000000"/>
          <w:sz w:val="22"/>
          <w:szCs w:val="22"/>
          <w:shd w:val="clear" w:color="auto" w:fill="FFFFFF"/>
        </w:rPr>
        <w:t xml:space="preserve"> сельского поселения</w:t>
      </w:r>
      <w:r>
        <w:rPr>
          <w:color w:val="000000"/>
        </w:rPr>
        <w:t>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на официальном сайте Администрации </w:t>
      </w:r>
      <w:r w:rsidR="00B03606">
        <w:t>Журавского</w:t>
      </w:r>
      <w:r w:rsidR="00B03606">
        <w:rPr>
          <w:color w:val="000000"/>
          <w:sz w:val="22"/>
          <w:szCs w:val="22"/>
          <w:shd w:val="clear" w:color="auto" w:fill="FFFFFF"/>
        </w:rPr>
        <w:t xml:space="preserve"> сельского поселения</w:t>
      </w:r>
      <w:r w:rsidR="00B03606">
        <w:rPr>
          <w:color w:val="000000"/>
        </w:rPr>
        <w:t xml:space="preserve"> </w:t>
      </w:r>
      <w:r>
        <w:rPr>
          <w:color w:val="000000"/>
        </w:rPr>
        <w:t xml:space="preserve"> и предоставлению этих сведений средствам массовой информации для опубликования в связи с их запросами.</w:t>
      </w:r>
      <w:proofErr w:type="gramEnd"/>
    </w:p>
    <w:p w:rsidR="00A47E3C" w:rsidRDefault="00A47E3C" w:rsidP="00A47E3C">
      <w:pPr>
        <w:pStyle w:val="p14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2. На официальном сайте Администрации </w:t>
      </w:r>
      <w:r w:rsidR="00642061">
        <w:t>Журавского</w:t>
      </w:r>
      <w:r w:rsidR="00642061">
        <w:rPr>
          <w:color w:val="000000"/>
        </w:rPr>
        <w:t xml:space="preserve"> </w:t>
      </w:r>
      <w:r>
        <w:rPr>
          <w:color w:val="000000"/>
        </w:rPr>
        <w:t>сельского поселения 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а также сведений о доходах, расходах, об имуществе и обязательствах имущественного характера их супруги (супруга) и несовершеннолетних детей (далее по тексту – сведения о доходах, расходах, об имуществе и обязательствах имущественного характера):</w:t>
      </w:r>
    </w:p>
    <w:p w:rsidR="00A47E3C" w:rsidRDefault="00A47E3C" w:rsidP="00A47E3C">
      <w:pPr>
        <w:pStyle w:val="p14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а) перечень объектов недвижимого имущества, принадлежащих депутату Думы</w:t>
      </w:r>
      <w:r w:rsidR="00642061" w:rsidRPr="00642061">
        <w:t xml:space="preserve"> </w:t>
      </w:r>
      <w:r w:rsidR="00642061">
        <w:t>Журавского</w:t>
      </w:r>
      <w:r w:rsidR="00642061">
        <w:rPr>
          <w:color w:val="000000"/>
        </w:rPr>
        <w:t xml:space="preserve"> сельского поселения</w:t>
      </w:r>
      <w:proofErr w:type="gramStart"/>
      <w:r w:rsidR="00642061">
        <w:rPr>
          <w:color w:val="000000"/>
        </w:rPr>
        <w:t xml:space="preserve"> 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47E3C" w:rsidRDefault="00A47E3C" w:rsidP="00A47E3C">
      <w:pPr>
        <w:pStyle w:val="p14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в) перечень транспортных средств с указанием вида и марки, принадлежащих на праве собственности депутату</w:t>
      </w:r>
      <w:r w:rsidRPr="00E56121">
        <w:rPr>
          <w:color w:val="000000"/>
        </w:rPr>
        <w:t xml:space="preserve"> </w:t>
      </w:r>
      <w:r>
        <w:rPr>
          <w:color w:val="000000"/>
        </w:rPr>
        <w:t>Думы</w:t>
      </w:r>
      <w:r w:rsidR="00642061" w:rsidRPr="00642061">
        <w:t xml:space="preserve"> </w:t>
      </w:r>
      <w:r w:rsidR="00642061">
        <w:t>Журавского</w:t>
      </w:r>
      <w:r w:rsidR="00642061">
        <w:rPr>
          <w:color w:val="000000"/>
        </w:rPr>
        <w:t xml:space="preserve"> сельского поселения</w:t>
      </w:r>
      <w:proofErr w:type="gramStart"/>
      <w:r w:rsidR="00642061">
        <w:rPr>
          <w:color w:val="000000"/>
        </w:rPr>
        <w:t xml:space="preserve"> 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его супруге (супругу) и несовершеннолетним детям;</w:t>
      </w:r>
    </w:p>
    <w:p w:rsidR="00A47E3C" w:rsidRDefault="00A47E3C" w:rsidP="00A47E3C">
      <w:pPr>
        <w:pStyle w:val="p14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д) декларированный годовой доход депутата</w:t>
      </w:r>
      <w:r w:rsidRPr="00E56121">
        <w:rPr>
          <w:color w:val="000000"/>
        </w:rPr>
        <w:t xml:space="preserve"> </w:t>
      </w:r>
      <w:r>
        <w:rPr>
          <w:color w:val="000000"/>
        </w:rPr>
        <w:t>Думы</w:t>
      </w:r>
      <w:r w:rsidR="00642061" w:rsidRPr="00642061">
        <w:t xml:space="preserve"> </w:t>
      </w:r>
      <w:r w:rsidR="00642061">
        <w:t>Журавского</w:t>
      </w:r>
      <w:r w:rsidR="00642061">
        <w:rPr>
          <w:color w:val="000000"/>
        </w:rPr>
        <w:t xml:space="preserve"> сельского поселения</w:t>
      </w:r>
      <w:r>
        <w:rPr>
          <w:color w:val="000000"/>
        </w:rPr>
        <w:t>, его супруги (супруга) и несовершеннолетних детей;</w:t>
      </w:r>
    </w:p>
    <w:p w:rsidR="00A47E3C" w:rsidRDefault="00A47E3C" w:rsidP="00A47E3C">
      <w:pPr>
        <w:pStyle w:val="p14"/>
        <w:shd w:val="clear" w:color="auto" w:fill="FFFFFF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ж)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таких сделок превышает общий доход депутата</w:t>
      </w:r>
      <w:r w:rsidRPr="00E56121">
        <w:rPr>
          <w:color w:val="000000"/>
        </w:rPr>
        <w:t xml:space="preserve"> </w:t>
      </w:r>
      <w:r>
        <w:rPr>
          <w:color w:val="000000"/>
        </w:rPr>
        <w:t xml:space="preserve">Думы </w:t>
      </w:r>
      <w:r w:rsidR="00642061">
        <w:t>Журавского</w:t>
      </w:r>
      <w:r w:rsidR="00642061">
        <w:rPr>
          <w:color w:val="000000"/>
        </w:rPr>
        <w:t xml:space="preserve"> сельского поселения  </w:t>
      </w:r>
      <w:r>
        <w:rPr>
          <w:color w:val="000000"/>
        </w:rPr>
        <w:t>и его супруги (супруга) за три последних года, предшествующих году представления сведений;</w:t>
      </w:r>
      <w:proofErr w:type="gramEnd"/>
    </w:p>
    <w:p w:rsidR="00A47E3C" w:rsidRDefault="00A47E3C" w:rsidP="00A47E3C">
      <w:pPr>
        <w:pStyle w:val="p10"/>
        <w:shd w:val="clear" w:color="auto" w:fill="FFFFFF"/>
        <w:jc w:val="both"/>
        <w:rPr>
          <w:color w:val="000000"/>
        </w:rPr>
      </w:pPr>
      <w:r>
        <w:rPr>
          <w:color w:val="000000"/>
        </w:rPr>
        <w:t>3. В размещаемых на официальном сайте и предоставляемых в средствах массовой информации для опубликования сведениях о доходах, расходах, об имуществе и обязательствах имущественного характера, запрещается указывать:</w:t>
      </w:r>
    </w:p>
    <w:p w:rsidR="00A47E3C" w:rsidRDefault="00A47E3C" w:rsidP="00A47E3C">
      <w:pPr>
        <w:pStyle w:val="p10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1) иные сведения (кроме указанных в пункте 2 настоящего Порядка) о доходах депутатов Думы </w:t>
      </w:r>
      <w:r w:rsidR="00642061">
        <w:t>Журавского</w:t>
      </w:r>
      <w:r w:rsidR="00642061">
        <w:rPr>
          <w:color w:val="000000"/>
        </w:rPr>
        <w:t xml:space="preserve"> сельского поселения,  </w:t>
      </w:r>
      <w:r>
        <w:rPr>
          <w:color w:val="000000"/>
        </w:rPr>
        <w:t>а также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47E3C" w:rsidRDefault="00A47E3C" w:rsidP="00A47E3C">
      <w:pPr>
        <w:pStyle w:val="p1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2) персональные данные супруги (супруга), детей и иных членов семьи депутата Думы </w:t>
      </w:r>
      <w:r w:rsidR="00642061">
        <w:t>Журавского</w:t>
      </w:r>
      <w:r w:rsidR="00642061">
        <w:rPr>
          <w:color w:val="000000"/>
        </w:rPr>
        <w:t xml:space="preserve"> сельского поселения  </w:t>
      </w:r>
      <w:r>
        <w:rPr>
          <w:color w:val="000000"/>
        </w:rPr>
        <w:t>(адрес места жительства, почтовый адрес, телефон, муниципальную должность муниципальной службы супруги (супруга) и иных членов семьи);</w:t>
      </w:r>
    </w:p>
    <w:p w:rsidR="00A47E3C" w:rsidRDefault="00A47E3C" w:rsidP="00A47E3C">
      <w:pPr>
        <w:pStyle w:val="p1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3) данные, позволяющие определить местонахождение объектов недвижимого имущества, принадлежащих депутату Думы </w:t>
      </w:r>
      <w:r w:rsidR="00642061">
        <w:t>Журавского</w:t>
      </w:r>
      <w:r w:rsidR="00642061">
        <w:rPr>
          <w:color w:val="000000"/>
        </w:rPr>
        <w:t xml:space="preserve"> сельского поселения</w:t>
      </w:r>
      <w:proofErr w:type="gramStart"/>
      <w:r w:rsidR="00642061">
        <w:rPr>
          <w:color w:val="000000"/>
        </w:rPr>
        <w:t xml:space="preserve">  ,</w:t>
      </w:r>
      <w:proofErr w:type="gramEnd"/>
      <w:r w:rsidR="00642061">
        <w:rPr>
          <w:color w:val="000000"/>
        </w:rPr>
        <w:t xml:space="preserve"> </w:t>
      </w:r>
      <w:r>
        <w:rPr>
          <w:color w:val="000000"/>
        </w:rPr>
        <w:t>его супруге (супругу), детям, иным членам семьи на праве собственности или находящихся в их пользовании;</w:t>
      </w:r>
    </w:p>
    <w:p w:rsidR="00A47E3C" w:rsidRDefault="00A47E3C" w:rsidP="00A47E3C">
      <w:pPr>
        <w:pStyle w:val="p15"/>
        <w:shd w:val="clear" w:color="auto" w:fill="FFFFFF"/>
        <w:ind w:right="469"/>
        <w:jc w:val="both"/>
        <w:rPr>
          <w:color w:val="000000"/>
        </w:rPr>
      </w:pPr>
      <w:r>
        <w:rPr>
          <w:color w:val="000000"/>
        </w:rPr>
        <w:t>4) информацию, отнесённую к государственной тайне или являющуюся конфиденциальной.</w:t>
      </w:r>
    </w:p>
    <w:p w:rsidR="00A47E3C" w:rsidRDefault="00A47E3C" w:rsidP="00A47E3C">
      <w:pPr>
        <w:pStyle w:val="p14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Администрации </w:t>
      </w:r>
      <w:r w:rsidR="00642061">
        <w:t>Журавского</w:t>
      </w:r>
      <w:r w:rsidR="00642061">
        <w:rPr>
          <w:color w:val="000000"/>
        </w:rPr>
        <w:t xml:space="preserve"> сельского поселения  </w:t>
      </w:r>
      <w:r>
        <w:rPr>
          <w:color w:val="000000"/>
        </w:rPr>
        <w:t>и е</w:t>
      </w:r>
      <w:r w:rsidR="00001FD7">
        <w:rPr>
          <w:color w:val="000000"/>
        </w:rPr>
        <w:t xml:space="preserve">жегодно обновляются в течение 30 календарных </w:t>
      </w:r>
      <w:r>
        <w:rPr>
          <w:color w:val="000000"/>
        </w:rPr>
        <w:t xml:space="preserve"> дней со дня истечения срока, установленного для их подачи.</w:t>
      </w:r>
    </w:p>
    <w:p w:rsidR="00A47E3C" w:rsidRDefault="00A47E3C" w:rsidP="00A47E3C">
      <w:pPr>
        <w:pStyle w:val="p10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Размещение на официальном сайте Администрации </w:t>
      </w:r>
      <w:r w:rsidR="00642061">
        <w:t>Журавского</w:t>
      </w:r>
      <w:r w:rsidR="00642061">
        <w:rPr>
          <w:color w:val="000000"/>
        </w:rPr>
        <w:t xml:space="preserve"> сельского поселения  </w:t>
      </w:r>
      <w:r>
        <w:rPr>
          <w:color w:val="000000"/>
        </w:rPr>
        <w:t xml:space="preserve">сведений о доходах, расходах, об имуществе и обязательствах имущественного характера, указанных в пункте 2 настоящего Порядка, </w:t>
      </w:r>
      <w:r w:rsidR="00642061">
        <w:rPr>
          <w:color w:val="000000"/>
        </w:rPr>
        <w:t>обеспечивается сотрудником</w:t>
      </w:r>
      <w:r w:rsidRPr="00B8571D">
        <w:rPr>
          <w:color w:val="000000"/>
        </w:rPr>
        <w:t xml:space="preserve"> Администрации  </w:t>
      </w:r>
      <w:r w:rsidR="00642061">
        <w:t>Журавского</w:t>
      </w:r>
      <w:r w:rsidR="00642061">
        <w:rPr>
          <w:color w:val="000000"/>
        </w:rPr>
        <w:t xml:space="preserve"> сельского поселения</w:t>
      </w:r>
      <w:proofErr w:type="gramStart"/>
      <w:r w:rsidR="00642061">
        <w:rPr>
          <w:color w:val="000000"/>
        </w:rPr>
        <w:t xml:space="preserve">  </w:t>
      </w:r>
      <w:r w:rsidRPr="00B8571D">
        <w:rPr>
          <w:color w:val="000000"/>
        </w:rPr>
        <w:t>,</w:t>
      </w:r>
      <w:proofErr w:type="gramEnd"/>
      <w:r w:rsidRPr="00B8571D">
        <w:rPr>
          <w:color w:val="000000"/>
        </w:rPr>
        <w:t xml:space="preserve"> в должностные</w:t>
      </w:r>
      <w:r>
        <w:rPr>
          <w:color w:val="000000"/>
        </w:rPr>
        <w:t xml:space="preserve"> обязанности которого входит работа со сведениями о доходах, расходах, об имуществе и обязательствах имущественного характера.</w:t>
      </w:r>
    </w:p>
    <w:p w:rsidR="00A47E3C" w:rsidRPr="00642061" w:rsidRDefault="00A47E3C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2061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A47E3C" w:rsidRPr="00642061" w:rsidRDefault="00A47E3C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2061">
        <w:rPr>
          <w:rFonts w:ascii="Times New Roman" w:hAnsi="Times New Roman" w:cs="Times New Roman"/>
          <w:sz w:val="24"/>
          <w:szCs w:val="24"/>
          <w:lang w:eastAsia="ru-RU"/>
        </w:rPr>
        <w:t>к Порядку размещения сведений о доходах, расходах,</w:t>
      </w:r>
    </w:p>
    <w:p w:rsidR="00A47E3C" w:rsidRPr="00642061" w:rsidRDefault="00A47E3C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2061">
        <w:rPr>
          <w:rFonts w:ascii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депутатов</w:t>
      </w:r>
    </w:p>
    <w:p w:rsidR="00A47E3C" w:rsidRPr="00642061" w:rsidRDefault="00642061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2061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Pr="00642061">
        <w:rPr>
          <w:rFonts w:ascii="Times New Roman" w:hAnsi="Times New Roman" w:cs="Times New Roman"/>
          <w:sz w:val="24"/>
          <w:szCs w:val="24"/>
        </w:rPr>
        <w:t xml:space="preserve"> Журавского</w:t>
      </w:r>
      <w:r w:rsidRPr="00642061">
        <w:rPr>
          <w:color w:val="000000"/>
          <w:sz w:val="24"/>
          <w:szCs w:val="24"/>
        </w:rPr>
        <w:t xml:space="preserve"> сельского поселения</w:t>
      </w:r>
      <w:proofErr w:type="gramStart"/>
      <w:r w:rsidRPr="00642061">
        <w:rPr>
          <w:color w:val="000000"/>
          <w:sz w:val="24"/>
          <w:szCs w:val="24"/>
        </w:rPr>
        <w:t xml:space="preserve">  </w:t>
      </w:r>
      <w:r w:rsidR="00A47E3C" w:rsidRPr="0064206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47E3C" w:rsidRPr="00642061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членов их семей</w:t>
      </w:r>
    </w:p>
    <w:p w:rsidR="00A47E3C" w:rsidRPr="00AC5D4B" w:rsidRDefault="000163F4" w:rsidP="00A47E3C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__________2018</w:t>
      </w:r>
      <w:r w:rsidR="00A47E3C" w:rsidRPr="00642061">
        <w:rPr>
          <w:rFonts w:ascii="Times New Roman" w:hAnsi="Times New Roman" w:cs="Times New Roman"/>
          <w:sz w:val="24"/>
          <w:szCs w:val="24"/>
          <w:lang w:eastAsia="ru-RU"/>
        </w:rPr>
        <w:t xml:space="preserve"> №___</w:t>
      </w:r>
    </w:p>
    <w:p w:rsidR="00A47E3C" w:rsidRPr="000163F4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A47E3C" w:rsidRPr="000163F4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 депутатов</w:t>
      </w:r>
      <w:r w:rsidR="00642061"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Думы</w:t>
      </w:r>
      <w:r w:rsidR="00642061" w:rsidRPr="000163F4">
        <w:rPr>
          <w:rFonts w:ascii="Times New Roman" w:hAnsi="Times New Roman" w:cs="Times New Roman"/>
          <w:b/>
          <w:sz w:val="24"/>
          <w:szCs w:val="24"/>
        </w:rPr>
        <w:t xml:space="preserve"> Журавского</w:t>
      </w:r>
      <w:r w:rsidR="00642061" w:rsidRPr="00016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proofErr w:type="gramStart"/>
      <w:r w:rsidR="00642061" w:rsidRPr="000163F4">
        <w:rPr>
          <w:b/>
          <w:color w:val="000000"/>
          <w:sz w:val="24"/>
          <w:szCs w:val="24"/>
        </w:rPr>
        <w:t xml:space="preserve">  </w:t>
      </w: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также членов их семей</w:t>
      </w:r>
    </w:p>
    <w:p w:rsidR="00A47E3C" w:rsidRPr="000163F4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01 января по 31 декабря 201…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1370"/>
        <w:gridCol w:w="933"/>
        <w:gridCol w:w="755"/>
        <w:gridCol w:w="1082"/>
        <w:gridCol w:w="896"/>
        <w:gridCol w:w="1102"/>
        <w:gridCol w:w="755"/>
        <w:gridCol w:w="887"/>
      </w:tblGrid>
      <w:tr w:rsidR="00A47E3C" w:rsidRPr="00AC5D4B" w:rsidTr="00BE7458"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отчество, должность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</w:t>
            </w:r>
          </w:p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(руб.)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47E3C" w:rsidRPr="00AC5D4B" w:rsidTr="00BE74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 объектов </w:t>
            </w:r>
            <w:proofErr w:type="spellStart"/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недвижимо-</w:t>
            </w: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сти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Площадь (кв.м)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Транспорт-</w:t>
            </w:r>
          </w:p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</w:t>
            </w:r>
            <w:proofErr w:type="spellEnd"/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средства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Вид объектов недвижимости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ложе</w:t>
            </w:r>
            <w:proofErr w:type="spellEnd"/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AC5D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ия</w:t>
            </w:r>
            <w:proofErr w:type="spellEnd"/>
          </w:p>
        </w:tc>
      </w:tr>
      <w:tr w:rsidR="00A47E3C" w:rsidRPr="00AC5D4B" w:rsidTr="00BE7458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A47E3C" w:rsidRPr="00AC5D4B" w:rsidTr="00BE7458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E3C" w:rsidRPr="00AC5D4B" w:rsidTr="00BE7458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E3C" w:rsidRPr="00AC5D4B" w:rsidTr="00BE7458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 или дочь)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E3C" w:rsidRPr="00AC5D4B" w:rsidTr="00BE7458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7E3C" w:rsidRPr="00AC5D4B" w:rsidRDefault="00A47E3C" w:rsidP="000163F4">
      <w:pPr>
        <w:shd w:val="clear" w:color="auto" w:fill="FFFFFF"/>
        <w:spacing w:before="100" w:beforeAutospacing="1" w:after="100" w:afterAutospacing="1" w:line="240" w:lineRule="auto"/>
        <w:ind w:right="19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 _____</w:t>
      </w:r>
    </w:p>
    <w:p w:rsidR="00A47E3C" w:rsidRPr="00AC5D4B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D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Должность ответственного лица подпись ФИО</w:t>
      </w:r>
    </w:p>
    <w:p w:rsidR="00A47E3C" w:rsidRPr="00AC5D4B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D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</w:t>
      </w:r>
    </w:p>
    <w:p w:rsidR="00A47E3C" w:rsidRPr="00001FD7" w:rsidRDefault="00A47E3C" w:rsidP="00001FD7">
      <w:pPr>
        <w:shd w:val="clear" w:color="auto" w:fill="FFFFFF"/>
        <w:spacing w:before="100" w:beforeAutospacing="1" w:after="100" w:afterAutospacing="1" w:line="240" w:lineRule="auto"/>
        <w:ind w:right="191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D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Дата</w:t>
      </w:r>
    </w:p>
    <w:p w:rsidR="00A47E3C" w:rsidRPr="000163F4" w:rsidRDefault="00A47E3C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63F4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A47E3C" w:rsidRPr="000163F4" w:rsidRDefault="00A47E3C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63F4">
        <w:rPr>
          <w:rFonts w:ascii="Times New Roman" w:hAnsi="Times New Roman" w:cs="Times New Roman"/>
          <w:sz w:val="24"/>
          <w:szCs w:val="24"/>
          <w:lang w:eastAsia="ru-RU"/>
        </w:rPr>
        <w:t>к Порядку размещения сведений о доходах, расходах,</w:t>
      </w:r>
    </w:p>
    <w:p w:rsidR="00A47E3C" w:rsidRPr="000163F4" w:rsidRDefault="00A47E3C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63F4">
        <w:rPr>
          <w:rFonts w:ascii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депутатов</w:t>
      </w:r>
    </w:p>
    <w:p w:rsidR="00A47E3C" w:rsidRPr="000163F4" w:rsidRDefault="000163F4" w:rsidP="00A47E3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63F4">
        <w:rPr>
          <w:rFonts w:ascii="Times New Roman" w:hAnsi="Times New Roman" w:cs="Times New Roman"/>
          <w:sz w:val="24"/>
          <w:szCs w:val="24"/>
        </w:rPr>
        <w:t>Журавского</w:t>
      </w:r>
      <w:r w:rsidRPr="000163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proofErr w:type="gramStart"/>
      <w:r w:rsidRPr="000163F4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End"/>
      <w:r w:rsidRPr="000163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7E3C" w:rsidRPr="000163F4">
        <w:rPr>
          <w:rFonts w:ascii="Times New Roman" w:hAnsi="Times New Roman" w:cs="Times New Roman"/>
          <w:sz w:val="24"/>
          <w:szCs w:val="24"/>
          <w:lang w:eastAsia="ru-RU"/>
        </w:rPr>
        <w:t>а также членов их семей</w:t>
      </w:r>
    </w:p>
    <w:p w:rsidR="00A47E3C" w:rsidRPr="000163F4" w:rsidRDefault="000163F4" w:rsidP="00A47E3C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________2018</w:t>
      </w:r>
      <w:r w:rsidR="00A47E3C" w:rsidRPr="000163F4">
        <w:rPr>
          <w:rFonts w:ascii="Times New Roman" w:hAnsi="Times New Roman" w:cs="Times New Roman"/>
          <w:lang w:eastAsia="ru-RU"/>
        </w:rPr>
        <w:t xml:space="preserve"> г. №__</w:t>
      </w:r>
    </w:p>
    <w:p w:rsidR="00A47E3C" w:rsidRPr="000163F4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A47E3C" w:rsidRPr="000163F4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расходах депутатов Думы</w:t>
      </w:r>
      <w:r w:rsidR="000163F4" w:rsidRPr="000163F4">
        <w:rPr>
          <w:rFonts w:ascii="Times New Roman" w:hAnsi="Times New Roman" w:cs="Times New Roman"/>
          <w:b/>
          <w:sz w:val="24"/>
          <w:szCs w:val="24"/>
        </w:rPr>
        <w:t xml:space="preserve"> Журавского</w:t>
      </w:r>
      <w:r w:rsidR="000163F4" w:rsidRPr="00016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proofErr w:type="gramStart"/>
      <w:r w:rsidR="000163F4" w:rsidRPr="00016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также членов их семей</w:t>
      </w:r>
    </w:p>
    <w:p w:rsidR="00A47E3C" w:rsidRPr="000163F4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01 января по 31 декабря 201… года*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861"/>
        <w:gridCol w:w="1749"/>
        <w:gridCol w:w="2071"/>
        <w:gridCol w:w="1870"/>
      </w:tblGrid>
      <w:tr w:rsidR="00A47E3C" w:rsidRPr="00AC5D4B" w:rsidTr="00BE7458"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отчество, должность</w:t>
            </w:r>
          </w:p>
        </w:tc>
        <w:tc>
          <w:tcPr>
            <w:tcW w:w="8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приобретённого имущества: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получения средств, за счёт которых совершена сделка, и сумма этих средств</w:t>
            </w:r>
          </w:p>
        </w:tc>
      </w:tr>
      <w:tr w:rsidR="00A47E3C" w:rsidRPr="00AC5D4B" w:rsidTr="00BE74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E3C" w:rsidRPr="00AC5D4B" w:rsidTr="00BE7458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E3C" w:rsidRPr="00AC5D4B" w:rsidTr="00BE7458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E3C" w:rsidRPr="00AC5D4B" w:rsidRDefault="00A47E3C" w:rsidP="00BE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7E3C" w:rsidRPr="00AC5D4B" w:rsidRDefault="00A47E3C" w:rsidP="00A47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____________________</w:t>
      </w:r>
    </w:p>
    <w:p w:rsidR="00A47E3C" w:rsidRPr="00AC5D4B" w:rsidRDefault="00A47E3C" w:rsidP="00A47E3C">
      <w:pPr>
        <w:shd w:val="clear" w:color="auto" w:fill="FFFFFF"/>
        <w:spacing w:before="100" w:beforeAutospacing="1" w:after="100" w:afterAutospacing="1" w:line="240" w:lineRule="auto"/>
        <w:ind w:right="1917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D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Должность ответственного лица подпись ФИО</w:t>
      </w:r>
      <w:r w:rsidR="00001FD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AC5D4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</w:t>
      </w:r>
    </w:p>
    <w:p w:rsidR="00032ED8" w:rsidRDefault="00A47E3C" w:rsidP="00001FD7">
      <w:pPr>
        <w:shd w:val="clear" w:color="auto" w:fill="FFFFFF"/>
        <w:spacing w:before="100" w:beforeAutospacing="1" w:after="100" w:afterAutospacing="1" w:line="240" w:lineRule="auto"/>
        <w:ind w:right="1917"/>
      </w:pPr>
      <w:r w:rsidRPr="00AC5D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Дата</w:t>
      </w:r>
    </w:p>
    <w:sectPr w:rsidR="00032ED8" w:rsidSect="0026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F8" w:rsidRDefault="004378F8" w:rsidP="00A47E3C">
      <w:pPr>
        <w:spacing w:after="0" w:line="240" w:lineRule="auto"/>
      </w:pPr>
      <w:r>
        <w:separator/>
      </w:r>
    </w:p>
  </w:endnote>
  <w:endnote w:type="continuationSeparator" w:id="0">
    <w:p w:rsidR="004378F8" w:rsidRDefault="004378F8" w:rsidP="00A4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F8" w:rsidRDefault="004378F8" w:rsidP="00A47E3C">
      <w:pPr>
        <w:spacing w:after="0" w:line="240" w:lineRule="auto"/>
      </w:pPr>
      <w:r>
        <w:separator/>
      </w:r>
    </w:p>
  </w:footnote>
  <w:footnote w:type="continuationSeparator" w:id="0">
    <w:p w:rsidR="004378F8" w:rsidRDefault="004378F8" w:rsidP="00A4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E3C"/>
    <w:rsid w:val="00001FD7"/>
    <w:rsid w:val="000163F4"/>
    <w:rsid w:val="00032ED8"/>
    <w:rsid w:val="00105014"/>
    <w:rsid w:val="00176ECC"/>
    <w:rsid w:val="001960E5"/>
    <w:rsid w:val="004378F8"/>
    <w:rsid w:val="00472164"/>
    <w:rsid w:val="004B51E3"/>
    <w:rsid w:val="004F4633"/>
    <w:rsid w:val="00642061"/>
    <w:rsid w:val="008645C5"/>
    <w:rsid w:val="00875B61"/>
    <w:rsid w:val="008E6F86"/>
    <w:rsid w:val="00903479"/>
    <w:rsid w:val="00A00698"/>
    <w:rsid w:val="00A23B9E"/>
    <w:rsid w:val="00A47E3C"/>
    <w:rsid w:val="00B03606"/>
    <w:rsid w:val="00BA1046"/>
    <w:rsid w:val="00CC5EE6"/>
    <w:rsid w:val="00DD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47E3C"/>
  </w:style>
  <w:style w:type="paragraph" w:styleId="a3">
    <w:name w:val="No Spacing"/>
    <w:uiPriority w:val="1"/>
    <w:qFormat/>
    <w:rsid w:val="00A47E3C"/>
    <w:pPr>
      <w:spacing w:after="0" w:line="240" w:lineRule="auto"/>
    </w:pPr>
  </w:style>
  <w:style w:type="paragraph" w:customStyle="1" w:styleId="p10">
    <w:name w:val="p10"/>
    <w:basedOn w:val="a"/>
    <w:rsid w:val="00A4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E3C"/>
  </w:style>
  <w:style w:type="paragraph" w:customStyle="1" w:styleId="p3">
    <w:name w:val="p3"/>
    <w:basedOn w:val="a"/>
    <w:rsid w:val="00A4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4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4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E3C"/>
  </w:style>
  <w:style w:type="paragraph" w:styleId="a6">
    <w:name w:val="footer"/>
    <w:basedOn w:val="a"/>
    <w:link w:val="a7"/>
    <w:uiPriority w:val="99"/>
    <w:unhideWhenUsed/>
    <w:rsid w:val="00A4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571E-96AD-49D2-8A7C-755E35D4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cp:lastPrinted>2018-05-07T13:25:00Z</cp:lastPrinted>
  <dcterms:created xsi:type="dcterms:W3CDTF">2016-04-29T13:13:00Z</dcterms:created>
  <dcterms:modified xsi:type="dcterms:W3CDTF">2018-05-07T13:25:00Z</dcterms:modified>
</cp:coreProperties>
</file>