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C" w:rsidRDefault="00DC227C" w:rsidP="0052750B">
      <w:pPr>
        <w:jc w:val="center"/>
        <w:rPr>
          <w:sz w:val="28"/>
          <w:szCs w:val="28"/>
        </w:rPr>
      </w:pPr>
    </w:p>
    <w:p w:rsidR="00DC227C" w:rsidRPr="00DC227C" w:rsidRDefault="00DC227C" w:rsidP="00DC227C">
      <w:pPr>
        <w:jc w:val="right"/>
        <w:rPr>
          <w:sz w:val="22"/>
          <w:szCs w:val="22"/>
        </w:rPr>
      </w:pPr>
    </w:p>
    <w:p w:rsidR="00651969" w:rsidRPr="00DC227C" w:rsidRDefault="00AD598E" w:rsidP="0052750B">
      <w:pPr>
        <w:jc w:val="center"/>
        <w:rPr>
          <w:sz w:val="22"/>
          <w:szCs w:val="22"/>
        </w:rPr>
      </w:pPr>
      <w:r w:rsidRPr="00DC227C">
        <w:rPr>
          <w:sz w:val="22"/>
          <w:szCs w:val="22"/>
        </w:rPr>
        <w:t>Дума Журавского сельского поселения</w:t>
      </w:r>
    </w:p>
    <w:p w:rsidR="00AD598E" w:rsidRPr="00DC227C" w:rsidRDefault="00AD598E" w:rsidP="0052750B">
      <w:pPr>
        <w:jc w:val="center"/>
        <w:rPr>
          <w:sz w:val="22"/>
          <w:szCs w:val="22"/>
        </w:rPr>
      </w:pPr>
      <w:r w:rsidRPr="00DC227C">
        <w:rPr>
          <w:sz w:val="22"/>
          <w:szCs w:val="22"/>
        </w:rPr>
        <w:t>Еланского муниципального района Волгоградской области</w:t>
      </w:r>
    </w:p>
    <w:p w:rsidR="00AD598E" w:rsidRPr="00DC227C" w:rsidRDefault="00AD598E" w:rsidP="0052750B">
      <w:pPr>
        <w:jc w:val="center"/>
        <w:rPr>
          <w:sz w:val="22"/>
          <w:szCs w:val="22"/>
        </w:rPr>
      </w:pPr>
    </w:p>
    <w:p w:rsidR="00AD598E" w:rsidRPr="00DC227C" w:rsidRDefault="00AD598E" w:rsidP="0052750B">
      <w:pPr>
        <w:jc w:val="center"/>
        <w:rPr>
          <w:sz w:val="22"/>
          <w:szCs w:val="22"/>
        </w:rPr>
      </w:pPr>
      <w:proofErr w:type="gramStart"/>
      <w:r w:rsidRPr="00DC227C">
        <w:rPr>
          <w:sz w:val="22"/>
          <w:szCs w:val="22"/>
        </w:rPr>
        <w:t>Р</w:t>
      </w:r>
      <w:proofErr w:type="gramEnd"/>
      <w:r w:rsidRPr="00DC227C">
        <w:rPr>
          <w:sz w:val="22"/>
          <w:szCs w:val="22"/>
        </w:rPr>
        <w:t xml:space="preserve"> Е Ш Е Н И Е</w:t>
      </w:r>
    </w:p>
    <w:p w:rsidR="00CE66BE" w:rsidRDefault="00CE66BE">
      <w:pPr>
        <w:rPr>
          <w:sz w:val="22"/>
          <w:szCs w:val="22"/>
        </w:rPr>
      </w:pPr>
    </w:p>
    <w:p w:rsidR="00CE66BE" w:rsidRDefault="00CE66BE">
      <w:pPr>
        <w:rPr>
          <w:sz w:val="22"/>
          <w:szCs w:val="22"/>
        </w:rPr>
      </w:pPr>
    </w:p>
    <w:p w:rsidR="004B62B6" w:rsidRDefault="00AD598E">
      <w:pPr>
        <w:rPr>
          <w:sz w:val="22"/>
          <w:szCs w:val="22"/>
        </w:rPr>
      </w:pPr>
      <w:r w:rsidRPr="00DC227C">
        <w:rPr>
          <w:sz w:val="22"/>
          <w:szCs w:val="22"/>
        </w:rPr>
        <w:t xml:space="preserve">От </w:t>
      </w:r>
      <w:r w:rsidR="004E2224">
        <w:rPr>
          <w:sz w:val="22"/>
          <w:szCs w:val="22"/>
        </w:rPr>
        <w:t xml:space="preserve"> </w:t>
      </w:r>
      <w:r w:rsidR="002A4351">
        <w:rPr>
          <w:sz w:val="22"/>
          <w:szCs w:val="22"/>
        </w:rPr>
        <w:t>27</w:t>
      </w:r>
      <w:r w:rsidR="004E2224">
        <w:rPr>
          <w:sz w:val="22"/>
          <w:szCs w:val="22"/>
        </w:rPr>
        <w:t xml:space="preserve">  </w:t>
      </w:r>
      <w:r w:rsidR="00CE66BE">
        <w:rPr>
          <w:sz w:val="22"/>
          <w:szCs w:val="22"/>
        </w:rPr>
        <w:t>.0</w:t>
      </w:r>
      <w:r w:rsidR="004B62B6">
        <w:rPr>
          <w:sz w:val="22"/>
          <w:szCs w:val="22"/>
        </w:rPr>
        <w:t>7</w:t>
      </w:r>
      <w:r w:rsidR="004E2224">
        <w:rPr>
          <w:sz w:val="22"/>
          <w:szCs w:val="22"/>
        </w:rPr>
        <w:t>.2017</w:t>
      </w:r>
      <w:r w:rsidR="00CE66BE">
        <w:rPr>
          <w:sz w:val="22"/>
          <w:szCs w:val="22"/>
        </w:rPr>
        <w:t xml:space="preserve">г                                               </w:t>
      </w:r>
      <w:r w:rsidR="00DC227C" w:rsidRPr="00DC227C">
        <w:rPr>
          <w:sz w:val="22"/>
          <w:szCs w:val="22"/>
        </w:rPr>
        <w:t xml:space="preserve">   №</w:t>
      </w:r>
      <w:r w:rsidR="004E2224">
        <w:rPr>
          <w:sz w:val="22"/>
          <w:szCs w:val="22"/>
        </w:rPr>
        <w:t xml:space="preserve"> </w:t>
      </w:r>
      <w:r w:rsidR="002A4351">
        <w:rPr>
          <w:sz w:val="22"/>
          <w:szCs w:val="22"/>
        </w:rPr>
        <w:t>81/38</w:t>
      </w:r>
    </w:p>
    <w:p w:rsidR="004B62B6" w:rsidRDefault="004B62B6">
      <w:pPr>
        <w:rPr>
          <w:sz w:val="22"/>
          <w:szCs w:val="22"/>
        </w:rPr>
      </w:pPr>
    </w:p>
    <w:p w:rsidR="004B62B6" w:rsidRDefault="004B62B6">
      <w:pPr>
        <w:rPr>
          <w:sz w:val="22"/>
          <w:szCs w:val="22"/>
        </w:rPr>
      </w:pPr>
      <w:r>
        <w:rPr>
          <w:sz w:val="22"/>
          <w:szCs w:val="22"/>
        </w:rPr>
        <w:t>О внесении изменений в решение Думы Журавского</w:t>
      </w:r>
    </w:p>
    <w:p w:rsidR="00AD598E" w:rsidRPr="00DC227C" w:rsidRDefault="004B62B6">
      <w:pPr>
        <w:rPr>
          <w:sz w:val="22"/>
          <w:szCs w:val="22"/>
        </w:rPr>
      </w:pPr>
      <w:r>
        <w:rPr>
          <w:sz w:val="22"/>
          <w:szCs w:val="22"/>
        </w:rPr>
        <w:t>сельского поселения от 21.03.2012г № 90/29</w:t>
      </w:r>
      <w:r w:rsidR="00CE66BE" w:rsidRPr="00DC227C">
        <w:rPr>
          <w:sz w:val="22"/>
          <w:szCs w:val="22"/>
        </w:rPr>
        <w:t xml:space="preserve">                             </w:t>
      </w:r>
    </w:p>
    <w:p w:rsidR="00AD598E" w:rsidRPr="00DC227C" w:rsidRDefault="004B62B6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AD598E" w:rsidRPr="00DC227C">
        <w:rPr>
          <w:sz w:val="22"/>
          <w:szCs w:val="22"/>
        </w:rPr>
        <w:t>О дополнительных основаниях признания</w:t>
      </w:r>
    </w:p>
    <w:p w:rsidR="00AD598E" w:rsidRPr="00DC227C" w:rsidRDefault="00AD598E">
      <w:pPr>
        <w:rPr>
          <w:sz w:val="22"/>
          <w:szCs w:val="22"/>
        </w:rPr>
      </w:pPr>
      <w:proofErr w:type="gramStart"/>
      <w:r w:rsidRPr="00DC227C">
        <w:rPr>
          <w:sz w:val="22"/>
          <w:szCs w:val="22"/>
        </w:rPr>
        <w:t>безнадежными</w:t>
      </w:r>
      <w:proofErr w:type="gramEnd"/>
      <w:r w:rsidRPr="00DC227C">
        <w:rPr>
          <w:sz w:val="22"/>
          <w:szCs w:val="22"/>
        </w:rPr>
        <w:t xml:space="preserve"> к взысканию недоимки,</w:t>
      </w:r>
    </w:p>
    <w:p w:rsidR="00AD598E" w:rsidRPr="00DC227C" w:rsidRDefault="00AD598E">
      <w:pPr>
        <w:rPr>
          <w:sz w:val="22"/>
          <w:szCs w:val="22"/>
        </w:rPr>
      </w:pPr>
      <w:r w:rsidRPr="00DC227C">
        <w:rPr>
          <w:sz w:val="22"/>
          <w:szCs w:val="22"/>
        </w:rPr>
        <w:t>задолженности по пеням и штрафам по местным</w:t>
      </w:r>
    </w:p>
    <w:p w:rsidR="00AD598E" w:rsidRPr="00DC227C" w:rsidRDefault="00AD598E">
      <w:pPr>
        <w:rPr>
          <w:sz w:val="22"/>
          <w:szCs w:val="22"/>
        </w:rPr>
      </w:pPr>
      <w:r w:rsidRPr="00DC227C">
        <w:rPr>
          <w:sz w:val="22"/>
          <w:szCs w:val="22"/>
        </w:rPr>
        <w:t xml:space="preserve"> налогам</w:t>
      </w:r>
      <w:proofErr w:type="gramStart"/>
      <w:r w:rsidRPr="00DC227C">
        <w:rPr>
          <w:sz w:val="22"/>
          <w:szCs w:val="22"/>
        </w:rPr>
        <w:t xml:space="preserve"> ,</w:t>
      </w:r>
      <w:proofErr w:type="gramEnd"/>
      <w:r w:rsidRPr="00DC227C">
        <w:rPr>
          <w:sz w:val="22"/>
          <w:szCs w:val="22"/>
        </w:rPr>
        <w:t xml:space="preserve"> числящимися за налогоплательщиками-</w:t>
      </w:r>
    </w:p>
    <w:p w:rsidR="00AD598E" w:rsidRPr="00DC227C" w:rsidRDefault="004B62B6">
      <w:pPr>
        <w:rPr>
          <w:sz w:val="22"/>
          <w:szCs w:val="22"/>
        </w:rPr>
      </w:pPr>
      <w:r>
        <w:rPr>
          <w:sz w:val="22"/>
          <w:szCs w:val="22"/>
        </w:rPr>
        <w:t>физическими лицами»</w:t>
      </w:r>
      <w:r w:rsidR="004E2224">
        <w:rPr>
          <w:sz w:val="22"/>
          <w:szCs w:val="22"/>
        </w:rPr>
        <w:t xml:space="preserve"> в редакции от 25.07.2012г.</w:t>
      </w:r>
    </w:p>
    <w:p w:rsidR="00AD598E" w:rsidRPr="00DC227C" w:rsidRDefault="00AD598E">
      <w:pPr>
        <w:rPr>
          <w:sz w:val="22"/>
          <w:szCs w:val="22"/>
        </w:rPr>
      </w:pPr>
    </w:p>
    <w:p w:rsidR="00AD598E" w:rsidRPr="00DC227C" w:rsidRDefault="00AD598E">
      <w:pPr>
        <w:rPr>
          <w:sz w:val="22"/>
          <w:szCs w:val="22"/>
        </w:rPr>
      </w:pPr>
    </w:p>
    <w:p w:rsidR="00AD598E" w:rsidRPr="00DC227C" w:rsidRDefault="00AD598E" w:rsidP="0052750B">
      <w:pPr>
        <w:jc w:val="both"/>
        <w:rPr>
          <w:sz w:val="22"/>
          <w:szCs w:val="22"/>
        </w:rPr>
      </w:pPr>
      <w:r w:rsidRPr="00DC227C">
        <w:rPr>
          <w:sz w:val="22"/>
          <w:szCs w:val="22"/>
        </w:rPr>
        <w:t xml:space="preserve">  </w:t>
      </w:r>
      <w:r w:rsidR="004E2224">
        <w:rPr>
          <w:sz w:val="22"/>
          <w:szCs w:val="22"/>
        </w:rPr>
        <w:t>В</w:t>
      </w:r>
      <w:r w:rsidRPr="00DC227C">
        <w:rPr>
          <w:sz w:val="22"/>
          <w:szCs w:val="22"/>
        </w:rPr>
        <w:t xml:space="preserve"> соответствии со статьей 59 Налогового кодекса Российской Федерации, </w:t>
      </w:r>
      <w:r w:rsidR="004E2224">
        <w:rPr>
          <w:sz w:val="22"/>
          <w:szCs w:val="22"/>
        </w:rPr>
        <w:t>в целях урегулирования задолженности по местным налогам</w:t>
      </w:r>
      <w:r w:rsidRPr="00DC227C">
        <w:rPr>
          <w:sz w:val="22"/>
          <w:szCs w:val="22"/>
        </w:rPr>
        <w:t>, руководствуясь Уставом Журавского сельского поселения,</w:t>
      </w:r>
    </w:p>
    <w:p w:rsidR="00AD598E" w:rsidRPr="00DC227C" w:rsidRDefault="00AD598E" w:rsidP="0052750B">
      <w:pPr>
        <w:jc w:val="both"/>
        <w:rPr>
          <w:sz w:val="22"/>
          <w:szCs w:val="22"/>
        </w:rPr>
      </w:pPr>
      <w:r w:rsidRPr="00DC227C">
        <w:rPr>
          <w:sz w:val="22"/>
          <w:szCs w:val="22"/>
        </w:rPr>
        <w:t>Дума Журавского сельского поселения</w:t>
      </w:r>
    </w:p>
    <w:p w:rsidR="00AD598E" w:rsidRPr="00DC227C" w:rsidRDefault="00AD598E" w:rsidP="0052750B">
      <w:pPr>
        <w:jc w:val="both"/>
        <w:rPr>
          <w:sz w:val="22"/>
          <w:szCs w:val="22"/>
        </w:rPr>
      </w:pPr>
      <w:r w:rsidRPr="00DC227C">
        <w:rPr>
          <w:sz w:val="22"/>
          <w:szCs w:val="22"/>
        </w:rPr>
        <w:t>РЕШИЛА:</w:t>
      </w:r>
    </w:p>
    <w:p w:rsidR="004E2224" w:rsidRDefault="004E2224" w:rsidP="004E2224">
      <w:pPr>
        <w:pStyle w:val="a3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Внести изменения  в решение</w:t>
      </w:r>
      <w:r w:rsidRPr="004E2224">
        <w:rPr>
          <w:sz w:val="22"/>
          <w:szCs w:val="22"/>
        </w:rPr>
        <w:t xml:space="preserve"> Думы Журавского</w:t>
      </w:r>
      <w:r>
        <w:rPr>
          <w:sz w:val="22"/>
          <w:szCs w:val="22"/>
        </w:rPr>
        <w:t xml:space="preserve"> </w:t>
      </w:r>
      <w:r w:rsidRPr="004E2224">
        <w:rPr>
          <w:sz w:val="22"/>
          <w:szCs w:val="22"/>
        </w:rPr>
        <w:t>сельского поселения от 21.03.2012г № 90/29                             «О дополнительных основаниях признания</w:t>
      </w:r>
      <w:r>
        <w:rPr>
          <w:sz w:val="22"/>
          <w:szCs w:val="22"/>
        </w:rPr>
        <w:t xml:space="preserve"> </w:t>
      </w:r>
      <w:r w:rsidRPr="004E2224">
        <w:rPr>
          <w:sz w:val="22"/>
          <w:szCs w:val="22"/>
        </w:rPr>
        <w:t>безнадежными к взысканию недоимки,</w:t>
      </w:r>
      <w:r>
        <w:rPr>
          <w:sz w:val="22"/>
          <w:szCs w:val="22"/>
        </w:rPr>
        <w:t xml:space="preserve"> </w:t>
      </w:r>
      <w:r w:rsidRPr="004E2224">
        <w:rPr>
          <w:sz w:val="22"/>
          <w:szCs w:val="22"/>
        </w:rPr>
        <w:t>задолженности по пеням и штрафам по местным</w:t>
      </w:r>
      <w:r>
        <w:rPr>
          <w:sz w:val="22"/>
          <w:szCs w:val="22"/>
        </w:rPr>
        <w:t xml:space="preserve"> налогам </w:t>
      </w:r>
      <w:r w:rsidRPr="004E2224">
        <w:rPr>
          <w:sz w:val="22"/>
          <w:szCs w:val="22"/>
        </w:rPr>
        <w:t xml:space="preserve">числящимися за </w:t>
      </w:r>
      <w:proofErr w:type="spellStart"/>
      <w:proofErr w:type="gramStart"/>
      <w:r w:rsidRPr="004E2224">
        <w:rPr>
          <w:sz w:val="22"/>
          <w:szCs w:val="22"/>
        </w:rPr>
        <w:t>налогоплательщиками-физическими</w:t>
      </w:r>
      <w:proofErr w:type="spellEnd"/>
      <w:proofErr w:type="gramEnd"/>
      <w:r w:rsidRPr="004E2224">
        <w:rPr>
          <w:sz w:val="22"/>
          <w:szCs w:val="22"/>
        </w:rPr>
        <w:t xml:space="preserve"> лицами» в редакции от 25.07.2012г.</w:t>
      </w:r>
    </w:p>
    <w:p w:rsidR="004E2224" w:rsidRPr="00DC227C" w:rsidRDefault="004E2224" w:rsidP="004E2224">
      <w:pPr>
        <w:pStyle w:val="a3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П.п. 1.1. </w:t>
      </w:r>
      <w:r w:rsidRPr="00DC227C">
        <w:rPr>
          <w:sz w:val="22"/>
          <w:szCs w:val="22"/>
        </w:rPr>
        <w:t xml:space="preserve">Задолженности, образовавшейся по состоянию на 1 января 2008 года и оставшейся неоплаченной </w:t>
      </w:r>
      <w:r>
        <w:rPr>
          <w:sz w:val="22"/>
          <w:szCs w:val="22"/>
        </w:rPr>
        <w:t>на 1 января 2011 года – исключить.</w:t>
      </w:r>
    </w:p>
    <w:p w:rsidR="0052750B" w:rsidRPr="00D6567E" w:rsidRDefault="0052750B" w:rsidP="00D6567E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D6567E">
        <w:rPr>
          <w:sz w:val="22"/>
          <w:szCs w:val="22"/>
        </w:rPr>
        <w:t>Настоящее решение подлежит официальному  опубликованию (обнародованию) на информационном стенде Администрации Журавского сельского поселения и вступает в силу со дня его опубликования (обнародования).</w:t>
      </w:r>
    </w:p>
    <w:p w:rsidR="0052750B" w:rsidRPr="00DC227C" w:rsidRDefault="0052750B" w:rsidP="0052750B">
      <w:pPr>
        <w:pStyle w:val="a3"/>
        <w:jc w:val="both"/>
        <w:rPr>
          <w:sz w:val="22"/>
          <w:szCs w:val="22"/>
        </w:rPr>
      </w:pPr>
    </w:p>
    <w:p w:rsidR="0052750B" w:rsidRPr="00DC227C" w:rsidRDefault="0052750B" w:rsidP="0052750B">
      <w:pPr>
        <w:pStyle w:val="a3"/>
        <w:jc w:val="both"/>
        <w:rPr>
          <w:sz w:val="22"/>
          <w:szCs w:val="22"/>
        </w:rPr>
      </w:pPr>
      <w:r w:rsidRPr="00DC227C">
        <w:rPr>
          <w:sz w:val="22"/>
          <w:szCs w:val="22"/>
        </w:rPr>
        <w:t>Глава Журавского</w:t>
      </w:r>
    </w:p>
    <w:p w:rsidR="0052750B" w:rsidRPr="00DC227C" w:rsidRDefault="0052750B" w:rsidP="0052750B">
      <w:pPr>
        <w:pStyle w:val="a3"/>
        <w:jc w:val="both"/>
        <w:rPr>
          <w:sz w:val="22"/>
          <w:szCs w:val="22"/>
        </w:rPr>
      </w:pPr>
      <w:r w:rsidRPr="00DC227C">
        <w:rPr>
          <w:sz w:val="22"/>
          <w:szCs w:val="22"/>
        </w:rPr>
        <w:t>сельского поселени</w:t>
      </w:r>
      <w:proofErr w:type="gramStart"/>
      <w:r w:rsidRPr="00DC227C">
        <w:rPr>
          <w:sz w:val="22"/>
          <w:szCs w:val="22"/>
        </w:rPr>
        <w:t>я-</w:t>
      </w:r>
      <w:proofErr w:type="gramEnd"/>
      <w:r w:rsidRPr="00DC227C">
        <w:rPr>
          <w:sz w:val="22"/>
          <w:szCs w:val="22"/>
        </w:rPr>
        <w:t xml:space="preserve">                                      А.С. </w:t>
      </w:r>
      <w:proofErr w:type="spellStart"/>
      <w:r w:rsidRPr="00DC227C">
        <w:rPr>
          <w:sz w:val="22"/>
          <w:szCs w:val="22"/>
        </w:rPr>
        <w:t>Гугучкин</w:t>
      </w:r>
      <w:proofErr w:type="spellEnd"/>
    </w:p>
    <w:sectPr w:rsidR="0052750B" w:rsidRPr="00DC227C" w:rsidSect="0065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EB4"/>
    <w:multiLevelType w:val="multilevel"/>
    <w:tmpl w:val="32A69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6A3C9D"/>
    <w:multiLevelType w:val="multilevel"/>
    <w:tmpl w:val="3968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30711C6B"/>
    <w:multiLevelType w:val="hybridMultilevel"/>
    <w:tmpl w:val="8308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854F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6A7D16F1"/>
    <w:multiLevelType w:val="multilevel"/>
    <w:tmpl w:val="6204C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98E"/>
    <w:rsid w:val="000014FE"/>
    <w:rsid w:val="00020C93"/>
    <w:rsid w:val="00026373"/>
    <w:rsid w:val="00033195"/>
    <w:rsid w:val="00037A2C"/>
    <w:rsid w:val="00043CE4"/>
    <w:rsid w:val="00044DD9"/>
    <w:rsid w:val="00062319"/>
    <w:rsid w:val="00065AC0"/>
    <w:rsid w:val="000705FA"/>
    <w:rsid w:val="000825F4"/>
    <w:rsid w:val="00083403"/>
    <w:rsid w:val="00086CE0"/>
    <w:rsid w:val="000A0839"/>
    <w:rsid w:val="000A17B5"/>
    <w:rsid w:val="000A1AE6"/>
    <w:rsid w:val="000A54B0"/>
    <w:rsid w:val="000B0112"/>
    <w:rsid w:val="000C440D"/>
    <w:rsid w:val="000D41F2"/>
    <w:rsid w:val="000D66B5"/>
    <w:rsid w:val="000E1E81"/>
    <w:rsid w:val="000F4508"/>
    <w:rsid w:val="001101FF"/>
    <w:rsid w:val="00122349"/>
    <w:rsid w:val="001269A0"/>
    <w:rsid w:val="00131E08"/>
    <w:rsid w:val="0013221D"/>
    <w:rsid w:val="00137A89"/>
    <w:rsid w:val="00146F9E"/>
    <w:rsid w:val="00150D1E"/>
    <w:rsid w:val="00162DBB"/>
    <w:rsid w:val="00177394"/>
    <w:rsid w:val="001825B6"/>
    <w:rsid w:val="00183591"/>
    <w:rsid w:val="0018468D"/>
    <w:rsid w:val="00192336"/>
    <w:rsid w:val="001A14CB"/>
    <w:rsid w:val="001A2AB7"/>
    <w:rsid w:val="001A79D2"/>
    <w:rsid w:val="001B278B"/>
    <w:rsid w:val="001B3819"/>
    <w:rsid w:val="001C47C7"/>
    <w:rsid w:val="001D2A1C"/>
    <w:rsid w:val="001D4BFB"/>
    <w:rsid w:val="001D5B49"/>
    <w:rsid w:val="001D78D2"/>
    <w:rsid w:val="001E02BF"/>
    <w:rsid w:val="001F111E"/>
    <w:rsid w:val="00214751"/>
    <w:rsid w:val="00222D64"/>
    <w:rsid w:val="002304AD"/>
    <w:rsid w:val="00234C77"/>
    <w:rsid w:val="00237317"/>
    <w:rsid w:val="00256691"/>
    <w:rsid w:val="002604D2"/>
    <w:rsid w:val="00265DB4"/>
    <w:rsid w:val="0028092D"/>
    <w:rsid w:val="002865C2"/>
    <w:rsid w:val="002A4351"/>
    <w:rsid w:val="002B263E"/>
    <w:rsid w:val="002B6C53"/>
    <w:rsid w:val="002C5C5F"/>
    <w:rsid w:val="002E04C3"/>
    <w:rsid w:val="002E2D25"/>
    <w:rsid w:val="002F431D"/>
    <w:rsid w:val="00300287"/>
    <w:rsid w:val="00306D08"/>
    <w:rsid w:val="00306F94"/>
    <w:rsid w:val="00314456"/>
    <w:rsid w:val="00314D91"/>
    <w:rsid w:val="00327862"/>
    <w:rsid w:val="00333308"/>
    <w:rsid w:val="003360FB"/>
    <w:rsid w:val="00337184"/>
    <w:rsid w:val="00342A8F"/>
    <w:rsid w:val="00342AC5"/>
    <w:rsid w:val="00350FC9"/>
    <w:rsid w:val="00354C06"/>
    <w:rsid w:val="0039682D"/>
    <w:rsid w:val="003A041A"/>
    <w:rsid w:val="003A3735"/>
    <w:rsid w:val="003B00C3"/>
    <w:rsid w:val="003B7B4D"/>
    <w:rsid w:val="003C1730"/>
    <w:rsid w:val="003C35B5"/>
    <w:rsid w:val="003C4AF0"/>
    <w:rsid w:val="003D6ECE"/>
    <w:rsid w:val="003D7865"/>
    <w:rsid w:val="003E1AB5"/>
    <w:rsid w:val="003E70AC"/>
    <w:rsid w:val="003F50E3"/>
    <w:rsid w:val="00405826"/>
    <w:rsid w:val="00421F20"/>
    <w:rsid w:val="004235BF"/>
    <w:rsid w:val="00440E0A"/>
    <w:rsid w:val="00446E23"/>
    <w:rsid w:val="004727D2"/>
    <w:rsid w:val="00472DF8"/>
    <w:rsid w:val="004779F3"/>
    <w:rsid w:val="0048400D"/>
    <w:rsid w:val="00484753"/>
    <w:rsid w:val="00484B7A"/>
    <w:rsid w:val="004A5BE5"/>
    <w:rsid w:val="004B35B5"/>
    <w:rsid w:val="004B62B6"/>
    <w:rsid w:val="004B62CA"/>
    <w:rsid w:val="004C25F6"/>
    <w:rsid w:val="004C3A0D"/>
    <w:rsid w:val="004C3DFC"/>
    <w:rsid w:val="004C56A5"/>
    <w:rsid w:val="004D6051"/>
    <w:rsid w:val="004E2224"/>
    <w:rsid w:val="004E5E49"/>
    <w:rsid w:val="004E6C2A"/>
    <w:rsid w:val="004E79F2"/>
    <w:rsid w:val="004F1688"/>
    <w:rsid w:val="004F36C4"/>
    <w:rsid w:val="00507A3D"/>
    <w:rsid w:val="0051082C"/>
    <w:rsid w:val="00517226"/>
    <w:rsid w:val="0051749F"/>
    <w:rsid w:val="005224BE"/>
    <w:rsid w:val="00523278"/>
    <w:rsid w:val="0052750B"/>
    <w:rsid w:val="005303D6"/>
    <w:rsid w:val="00530406"/>
    <w:rsid w:val="0054259F"/>
    <w:rsid w:val="00545BD4"/>
    <w:rsid w:val="0055129C"/>
    <w:rsid w:val="00552E2E"/>
    <w:rsid w:val="00553BD1"/>
    <w:rsid w:val="00556AC3"/>
    <w:rsid w:val="00567109"/>
    <w:rsid w:val="00570425"/>
    <w:rsid w:val="00577CD2"/>
    <w:rsid w:val="0058179B"/>
    <w:rsid w:val="005A467E"/>
    <w:rsid w:val="005A70C6"/>
    <w:rsid w:val="005C760C"/>
    <w:rsid w:val="005D1E1D"/>
    <w:rsid w:val="005E2F74"/>
    <w:rsid w:val="005E32F1"/>
    <w:rsid w:val="005E6567"/>
    <w:rsid w:val="005F054C"/>
    <w:rsid w:val="00603B65"/>
    <w:rsid w:val="006040D4"/>
    <w:rsid w:val="00611281"/>
    <w:rsid w:val="0062630D"/>
    <w:rsid w:val="0064001B"/>
    <w:rsid w:val="00644D3A"/>
    <w:rsid w:val="00651969"/>
    <w:rsid w:val="006533B8"/>
    <w:rsid w:val="00664E0B"/>
    <w:rsid w:val="006665D8"/>
    <w:rsid w:val="006758AB"/>
    <w:rsid w:val="00675996"/>
    <w:rsid w:val="00681DF0"/>
    <w:rsid w:val="00682435"/>
    <w:rsid w:val="00685C1C"/>
    <w:rsid w:val="00686276"/>
    <w:rsid w:val="006878EE"/>
    <w:rsid w:val="006922BC"/>
    <w:rsid w:val="006928BD"/>
    <w:rsid w:val="00695641"/>
    <w:rsid w:val="00695920"/>
    <w:rsid w:val="006C78F6"/>
    <w:rsid w:val="006D5763"/>
    <w:rsid w:val="00701097"/>
    <w:rsid w:val="007031FA"/>
    <w:rsid w:val="00705A1B"/>
    <w:rsid w:val="00707FAA"/>
    <w:rsid w:val="00712850"/>
    <w:rsid w:val="0072221D"/>
    <w:rsid w:val="00727015"/>
    <w:rsid w:val="00727F93"/>
    <w:rsid w:val="00753080"/>
    <w:rsid w:val="007531CB"/>
    <w:rsid w:val="00773931"/>
    <w:rsid w:val="007851A8"/>
    <w:rsid w:val="00785B82"/>
    <w:rsid w:val="007C0C1A"/>
    <w:rsid w:val="007C0F43"/>
    <w:rsid w:val="007C369B"/>
    <w:rsid w:val="007D2B29"/>
    <w:rsid w:val="007D3337"/>
    <w:rsid w:val="007D5FE2"/>
    <w:rsid w:val="007D7A81"/>
    <w:rsid w:val="007E21BE"/>
    <w:rsid w:val="007F07AA"/>
    <w:rsid w:val="007F0B99"/>
    <w:rsid w:val="00804C6F"/>
    <w:rsid w:val="00806A1B"/>
    <w:rsid w:val="00814884"/>
    <w:rsid w:val="00824283"/>
    <w:rsid w:val="00835797"/>
    <w:rsid w:val="0083667A"/>
    <w:rsid w:val="008378A4"/>
    <w:rsid w:val="00841168"/>
    <w:rsid w:val="00841451"/>
    <w:rsid w:val="008460F1"/>
    <w:rsid w:val="008604B0"/>
    <w:rsid w:val="0086355C"/>
    <w:rsid w:val="00864074"/>
    <w:rsid w:val="00873048"/>
    <w:rsid w:val="00873720"/>
    <w:rsid w:val="008832CA"/>
    <w:rsid w:val="00890ACB"/>
    <w:rsid w:val="008A5ED9"/>
    <w:rsid w:val="008A71DE"/>
    <w:rsid w:val="008A7E3A"/>
    <w:rsid w:val="008B3314"/>
    <w:rsid w:val="008C0947"/>
    <w:rsid w:val="008C12B0"/>
    <w:rsid w:val="008C1F7E"/>
    <w:rsid w:val="008D58A0"/>
    <w:rsid w:val="008F10CE"/>
    <w:rsid w:val="00905E87"/>
    <w:rsid w:val="00910441"/>
    <w:rsid w:val="00913578"/>
    <w:rsid w:val="00915A1A"/>
    <w:rsid w:val="00916551"/>
    <w:rsid w:val="00923B89"/>
    <w:rsid w:val="00926806"/>
    <w:rsid w:val="00937960"/>
    <w:rsid w:val="00940694"/>
    <w:rsid w:val="0094441C"/>
    <w:rsid w:val="00955D0F"/>
    <w:rsid w:val="00960B10"/>
    <w:rsid w:val="009726DD"/>
    <w:rsid w:val="009754ED"/>
    <w:rsid w:val="00987051"/>
    <w:rsid w:val="00990F5D"/>
    <w:rsid w:val="00996CCF"/>
    <w:rsid w:val="009A12A2"/>
    <w:rsid w:val="009A2D19"/>
    <w:rsid w:val="009A4538"/>
    <w:rsid w:val="009A5ECE"/>
    <w:rsid w:val="009A7196"/>
    <w:rsid w:val="009B207F"/>
    <w:rsid w:val="009B7F9F"/>
    <w:rsid w:val="009C5564"/>
    <w:rsid w:val="009D6E2A"/>
    <w:rsid w:val="009E6679"/>
    <w:rsid w:val="009F33FE"/>
    <w:rsid w:val="00A00271"/>
    <w:rsid w:val="00A008DE"/>
    <w:rsid w:val="00A1053A"/>
    <w:rsid w:val="00A12884"/>
    <w:rsid w:val="00A26E55"/>
    <w:rsid w:val="00A4165C"/>
    <w:rsid w:val="00A43B2D"/>
    <w:rsid w:val="00A51EE8"/>
    <w:rsid w:val="00A526EA"/>
    <w:rsid w:val="00A53BD4"/>
    <w:rsid w:val="00A56874"/>
    <w:rsid w:val="00A623A5"/>
    <w:rsid w:val="00A67B04"/>
    <w:rsid w:val="00A73616"/>
    <w:rsid w:val="00A73B37"/>
    <w:rsid w:val="00A83C42"/>
    <w:rsid w:val="00A8689D"/>
    <w:rsid w:val="00A97747"/>
    <w:rsid w:val="00AA40AC"/>
    <w:rsid w:val="00AA59B6"/>
    <w:rsid w:val="00AA7265"/>
    <w:rsid w:val="00AB43F4"/>
    <w:rsid w:val="00AC55FA"/>
    <w:rsid w:val="00AD2662"/>
    <w:rsid w:val="00AD598E"/>
    <w:rsid w:val="00AF14DB"/>
    <w:rsid w:val="00AF576D"/>
    <w:rsid w:val="00B0360B"/>
    <w:rsid w:val="00B0401B"/>
    <w:rsid w:val="00B06372"/>
    <w:rsid w:val="00B15920"/>
    <w:rsid w:val="00B34531"/>
    <w:rsid w:val="00B51B0C"/>
    <w:rsid w:val="00B56178"/>
    <w:rsid w:val="00B57512"/>
    <w:rsid w:val="00B64D38"/>
    <w:rsid w:val="00B70A40"/>
    <w:rsid w:val="00B85914"/>
    <w:rsid w:val="00B96629"/>
    <w:rsid w:val="00BB0B2B"/>
    <w:rsid w:val="00BB66AB"/>
    <w:rsid w:val="00BB7F3E"/>
    <w:rsid w:val="00BE2C9B"/>
    <w:rsid w:val="00BF1D2B"/>
    <w:rsid w:val="00C116C2"/>
    <w:rsid w:val="00C15BE6"/>
    <w:rsid w:val="00C27521"/>
    <w:rsid w:val="00C328BC"/>
    <w:rsid w:val="00C340F8"/>
    <w:rsid w:val="00C376D6"/>
    <w:rsid w:val="00C40250"/>
    <w:rsid w:val="00C41529"/>
    <w:rsid w:val="00C43C4C"/>
    <w:rsid w:val="00C50179"/>
    <w:rsid w:val="00C54B77"/>
    <w:rsid w:val="00C749F6"/>
    <w:rsid w:val="00C75473"/>
    <w:rsid w:val="00C82749"/>
    <w:rsid w:val="00CB0F39"/>
    <w:rsid w:val="00CB1506"/>
    <w:rsid w:val="00CB6853"/>
    <w:rsid w:val="00CC14C4"/>
    <w:rsid w:val="00CD07D4"/>
    <w:rsid w:val="00CE0715"/>
    <w:rsid w:val="00CE0D78"/>
    <w:rsid w:val="00CE66BE"/>
    <w:rsid w:val="00CE7269"/>
    <w:rsid w:val="00CF1DE1"/>
    <w:rsid w:val="00CF65BB"/>
    <w:rsid w:val="00D021C3"/>
    <w:rsid w:val="00D02742"/>
    <w:rsid w:val="00D056F8"/>
    <w:rsid w:val="00D07D70"/>
    <w:rsid w:val="00D11CE3"/>
    <w:rsid w:val="00D13E0F"/>
    <w:rsid w:val="00D14F0D"/>
    <w:rsid w:val="00D17307"/>
    <w:rsid w:val="00D20376"/>
    <w:rsid w:val="00D218B2"/>
    <w:rsid w:val="00D23378"/>
    <w:rsid w:val="00D2388A"/>
    <w:rsid w:val="00D24E74"/>
    <w:rsid w:val="00D25D44"/>
    <w:rsid w:val="00D315DB"/>
    <w:rsid w:val="00D459CB"/>
    <w:rsid w:val="00D51857"/>
    <w:rsid w:val="00D62479"/>
    <w:rsid w:val="00D6567E"/>
    <w:rsid w:val="00D723C3"/>
    <w:rsid w:val="00D87E39"/>
    <w:rsid w:val="00DA582F"/>
    <w:rsid w:val="00DA7502"/>
    <w:rsid w:val="00DB1641"/>
    <w:rsid w:val="00DC227C"/>
    <w:rsid w:val="00DC69DF"/>
    <w:rsid w:val="00DD27AD"/>
    <w:rsid w:val="00DD519E"/>
    <w:rsid w:val="00DE4A9D"/>
    <w:rsid w:val="00DE79CF"/>
    <w:rsid w:val="00DF388B"/>
    <w:rsid w:val="00DF4D31"/>
    <w:rsid w:val="00E02D8D"/>
    <w:rsid w:val="00E062E3"/>
    <w:rsid w:val="00E06E96"/>
    <w:rsid w:val="00E13778"/>
    <w:rsid w:val="00E20310"/>
    <w:rsid w:val="00E22772"/>
    <w:rsid w:val="00E36C9A"/>
    <w:rsid w:val="00E41CBC"/>
    <w:rsid w:val="00E47251"/>
    <w:rsid w:val="00E50AD3"/>
    <w:rsid w:val="00E548A6"/>
    <w:rsid w:val="00E55FCF"/>
    <w:rsid w:val="00E64680"/>
    <w:rsid w:val="00E72FDF"/>
    <w:rsid w:val="00E82128"/>
    <w:rsid w:val="00E92A0A"/>
    <w:rsid w:val="00E95F5D"/>
    <w:rsid w:val="00EA5823"/>
    <w:rsid w:val="00EB1318"/>
    <w:rsid w:val="00EB29FC"/>
    <w:rsid w:val="00EB367F"/>
    <w:rsid w:val="00EB448F"/>
    <w:rsid w:val="00EC1F76"/>
    <w:rsid w:val="00EC2E02"/>
    <w:rsid w:val="00EC6CD9"/>
    <w:rsid w:val="00ED250E"/>
    <w:rsid w:val="00ED6C98"/>
    <w:rsid w:val="00EE34FE"/>
    <w:rsid w:val="00EE621B"/>
    <w:rsid w:val="00EE769C"/>
    <w:rsid w:val="00EE7A9D"/>
    <w:rsid w:val="00F02853"/>
    <w:rsid w:val="00F23175"/>
    <w:rsid w:val="00F23A30"/>
    <w:rsid w:val="00F41D4A"/>
    <w:rsid w:val="00F434D0"/>
    <w:rsid w:val="00F52B0B"/>
    <w:rsid w:val="00F6285E"/>
    <w:rsid w:val="00F63279"/>
    <w:rsid w:val="00F6345E"/>
    <w:rsid w:val="00F739BE"/>
    <w:rsid w:val="00F75134"/>
    <w:rsid w:val="00F80CBD"/>
    <w:rsid w:val="00F87491"/>
    <w:rsid w:val="00F87F2E"/>
    <w:rsid w:val="00FA1C92"/>
    <w:rsid w:val="00FB1608"/>
    <w:rsid w:val="00FB5BB7"/>
    <w:rsid w:val="00FC20E5"/>
    <w:rsid w:val="00FC7F22"/>
    <w:rsid w:val="00FD0619"/>
    <w:rsid w:val="00FE36AB"/>
    <w:rsid w:val="00FF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0"/>
  </w:style>
  <w:style w:type="paragraph" w:styleId="1">
    <w:name w:val="heading 1"/>
    <w:basedOn w:val="a"/>
    <w:next w:val="a"/>
    <w:link w:val="10"/>
    <w:uiPriority w:val="9"/>
    <w:qFormat/>
    <w:rsid w:val="00F23A30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3A30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23A30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23A30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3A30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23A30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3A30"/>
    <w:pPr>
      <w:keepNext/>
      <w:numPr>
        <w:ilvl w:val="6"/>
        <w:numId w:val="9"/>
      </w:numPr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uiPriority w:val="9"/>
    <w:qFormat/>
    <w:rsid w:val="00F23A30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23A30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A3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3A3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3A3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3A3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23A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23A30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23A30"/>
    <w:rPr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F23A3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23A30"/>
    <w:rPr>
      <w:rFonts w:ascii="Cambria" w:eastAsia="Times New Roman" w:hAnsi="Cambria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AD5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20</cp:revision>
  <cp:lastPrinted>2017-07-25T07:29:00Z</cp:lastPrinted>
  <dcterms:created xsi:type="dcterms:W3CDTF">2012-03-29T12:06:00Z</dcterms:created>
  <dcterms:modified xsi:type="dcterms:W3CDTF">2017-07-25T07:29:00Z</dcterms:modified>
</cp:coreProperties>
</file>