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0D" w:rsidRPr="004F1637" w:rsidRDefault="00712C0D" w:rsidP="00712C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2C0D" w:rsidRPr="00343AC0" w:rsidRDefault="00712C0D" w:rsidP="00712C0D">
      <w:pPr>
        <w:jc w:val="center"/>
        <w:rPr>
          <w:rFonts w:ascii="Arial" w:hAnsi="Arial" w:cs="Arial"/>
          <w:sz w:val="24"/>
          <w:szCs w:val="24"/>
        </w:rPr>
      </w:pPr>
      <w:r w:rsidRPr="00343AC0">
        <w:rPr>
          <w:rFonts w:ascii="Arial" w:hAnsi="Arial" w:cs="Arial"/>
          <w:sz w:val="24"/>
          <w:szCs w:val="24"/>
        </w:rPr>
        <w:t xml:space="preserve"> Дума Журавского сельского поселения</w:t>
      </w:r>
    </w:p>
    <w:p w:rsidR="00712C0D" w:rsidRPr="00343AC0" w:rsidRDefault="00712C0D" w:rsidP="00712C0D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3AC0">
        <w:rPr>
          <w:rFonts w:ascii="Arial" w:hAnsi="Arial" w:cs="Arial"/>
          <w:sz w:val="24"/>
          <w:szCs w:val="24"/>
        </w:rPr>
        <w:t>Еланского муниципального района Волгоградской области</w:t>
      </w:r>
    </w:p>
    <w:p w:rsidR="00712C0D" w:rsidRPr="00343AC0" w:rsidRDefault="00712C0D" w:rsidP="00712C0D">
      <w:pPr>
        <w:rPr>
          <w:rFonts w:ascii="Arial" w:hAnsi="Arial" w:cs="Arial"/>
          <w:sz w:val="24"/>
          <w:szCs w:val="24"/>
        </w:rPr>
      </w:pPr>
    </w:p>
    <w:p w:rsidR="00712C0D" w:rsidRPr="00343AC0" w:rsidRDefault="00712C0D" w:rsidP="00712C0D">
      <w:pPr>
        <w:jc w:val="center"/>
        <w:rPr>
          <w:rFonts w:ascii="Arial" w:hAnsi="Arial" w:cs="Arial"/>
          <w:sz w:val="24"/>
          <w:szCs w:val="24"/>
        </w:rPr>
      </w:pPr>
      <w:r w:rsidRPr="00343AC0">
        <w:rPr>
          <w:rFonts w:ascii="Arial" w:hAnsi="Arial" w:cs="Arial"/>
          <w:sz w:val="24"/>
          <w:szCs w:val="24"/>
        </w:rPr>
        <w:t xml:space="preserve">РЕШЕНИЕ                                 </w:t>
      </w:r>
    </w:p>
    <w:p w:rsidR="00712C0D" w:rsidRPr="00343AC0" w:rsidRDefault="00712C0D" w:rsidP="00712C0D">
      <w:pPr>
        <w:rPr>
          <w:rFonts w:ascii="Arial" w:hAnsi="Arial" w:cs="Arial"/>
          <w:sz w:val="24"/>
          <w:szCs w:val="24"/>
        </w:rPr>
      </w:pPr>
      <w:r w:rsidRPr="00343AC0">
        <w:rPr>
          <w:rFonts w:ascii="Arial" w:hAnsi="Arial" w:cs="Arial"/>
          <w:sz w:val="24"/>
          <w:szCs w:val="24"/>
        </w:rPr>
        <w:t xml:space="preserve">от    </w:t>
      </w:r>
      <w:r w:rsidR="00F30051" w:rsidRPr="00343AC0">
        <w:rPr>
          <w:rFonts w:ascii="Arial" w:hAnsi="Arial" w:cs="Arial"/>
          <w:sz w:val="24"/>
          <w:szCs w:val="24"/>
        </w:rPr>
        <w:t>11</w:t>
      </w:r>
      <w:r w:rsidRPr="00343AC0">
        <w:rPr>
          <w:rFonts w:ascii="Arial" w:hAnsi="Arial" w:cs="Arial"/>
          <w:sz w:val="24"/>
          <w:szCs w:val="24"/>
        </w:rPr>
        <w:t>.08.2015г                                         №</w:t>
      </w:r>
      <w:r w:rsidR="00287795" w:rsidRPr="00343AC0">
        <w:rPr>
          <w:rFonts w:ascii="Arial" w:hAnsi="Arial" w:cs="Arial"/>
          <w:sz w:val="24"/>
          <w:szCs w:val="24"/>
        </w:rPr>
        <w:t xml:space="preserve"> 31</w:t>
      </w:r>
      <w:r w:rsidRPr="00343AC0">
        <w:rPr>
          <w:rFonts w:ascii="Arial" w:hAnsi="Arial" w:cs="Arial"/>
          <w:sz w:val="24"/>
          <w:szCs w:val="24"/>
        </w:rPr>
        <w:t>/1</w:t>
      </w:r>
      <w:r w:rsidR="00287795" w:rsidRPr="00343AC0">
        <w:rPr>
          <w:rFonts w:ascii="Arial" w:hAnsi="Arial" w:cs="Arial"/>
          <w:sz w:val="24"/>
          <w:szCs w:val="24"/>
        </w:rPr>
        <w:t>2</w:t>
      </w:r>
    </w:p>
    <w:p w:rsidR="00FE155C" w:rsidRPr="00343AC0" w:rsidRDefault="00FE155C" w:rsidP="00FE155C">
      <w:pPr>
        <w:pStyle w:val="p12"/>
        <w:rPr>
          <w:rFonts w:ascii="Arial" w:hAnsi="Arial" w:cs="Arial"/>
        </w:rPr>
      </w:pPr>
      <w:r w:rsidRPr="00343AC0">
        <w:rPr>
          <w:rStyle w:val="s4"/>
          <w:rFonts w:ascii="Arial" w:hAnsi="Arial" w:cs="Arial"/>
        </w:rPr>
        <w:t>Об установлении границ территории, на которой может быть создана народная дружина</w:t>
      </w:r>
    </w:p>
    <w:p w:rsidR="00FE155C" w:rsidRPr="00343AC0" w:rsidRDefault="00FE155C" w:rsidP="00FE155C">
      <w:pPr>
        <w:pStyle w:val="p1"/>
        <w:rPr>
          <w:rFonts w:ascii="Arial" w:hAnsi="Arial" w:cs="Arial"/>
        </w:rPr>
      </w:pPr>
      <w:r w:rsidRPr="00343AC0">
        <w:rPr>
          <w:rFonts w:ascii="Arial" w:hAnsi="Arial" w:cs="Arial"/>
        </w:rPr>
        <w:t xml:space="preserve">В соответствии со </w:t>
      </w:r>
      <w:r w:rsidRPr="00343AC0">
        <w:rPr>
          <w:rStyle w:val="s5"/>
          <w:rFonts w:ascii="Arial" w:hAnsi="Arial" w:cs="Arial"/>
        </w:rPr>
        <w:t>статьей 14 Федерального закона от 06.10.2003 N 131-ФЗ "Об общих принципах организации местного самоуправления в Российской Федерации"</w:t>
      </w:r>
      <w:r w:rsidRPr="00343AC0">
        <w:rPr>
          <w:rFonts w:ascii="Arial" w:hAnsi="Arial" w:cs="Arial"/>
        </w:rPr>
        <w:t xml:space="preserve">, </w:t>
      </w:r>
      <w:r w:rsidRPr="00343AC0">
        <w:rPr>
          <w:rStyle w:val="s5"/>
          <w:rFonts w:ascii="Arial" w:hAnsi="Arial" w:cs="Arial"/>
        </w:rPr>
        <w:t>статьей 12 Федерального закона от 02.04.2014 N 44-ФЗ "Об участии граждан в охране общественного порядка"</w:t>
      </w:r>
      <w:r w:rsidRPr="00343AC0">
        <w:rPr>
          <w:rFonts w:ascii="Arial" w:hAnsi="Arial" w:cs="Arial"/>
        </w:rPr>
        <w:t xml:space="preserve">, </w:t>
      </w:r>
    </w:p>
    <w:p w:rsidR="00FE155C" w:rsidRPr="00343AC0" w:rsidRDefault="00FE155C" w:rsidP="00FE155C">
      <w:pPr>
        <w:pStyle w:val="p13"/>
        <w:rPr>
          <w:rFonts w:ascii="Arial" w:hAnsi="Arial" w:cs="Arial"/>
        </w:rPr>
      </w:pPr>
      <w:r w:rsidRPr="00343AC0">
        <w:rPr>
          <w:rStyle w:val="s6"/>
          <w:rFonts w:ascii="Arial" w:hAnsi="Arial" w:cs="Arial"/>
        </w:rPr>
        <w:t>1.</w:t>
      </w:r>
      <w:r w:rsidRPr="00343AC0">
        <w:rPr>
          <w:rStyle w:val="s6"/>
          <w:rFonts w:ascii="Cambria Math" w:hAnsi="Cambria Math" w:cs="Arial"/>
        </w:rPr>
        <w:t>​</w:t>
      </w:r>
      <w:r w:rsidRPr="00343AC0">
        <w:rPr>
          <w:rStyle w:val="s6"/>
          <w:rFonts w:ascii="Arial" w:hAnsi="Arial" w:cs="Arial"/>
        </w:rPr>
        <w:t> </w:t>
      </w:r>
      <w:r w:rsidRPr="00343AC0">
        <w:rPr>
          <w:rFonts w:ascii="Arial" w:hAnsi="Arial" w:cs="Arial"/>
        </w:rPr>
        <w:t>Установить границы территории, на которой может быть созд</w:t>
      </w:r>
      <w:r w:rsidR="00712C0D" w:rsidRPr="00343AC0">
        <w:rPr>
          <w:rFonts w:ascii="Arial" w:hAnsi="Arial" w:cs="Arial"/>
        </w:rPr>
        <w:t xml:space="preserve">ана народная дружина Журавского </w:t>
      </w:r>
      <w:r w:rsidRPr="00343AC0">
        <w:rPr>
          <w:rFonts w:ascii="Arial" w:hAnsi="Arial" w:cs="Arial"/>
        </w:rPr>
        <w:t>сельского поселения в границах  территории муниципального образования «сел</w:t>
      </w:r>
      <w:r w:rsidR="00712C0D" w:rsidRPr="00343AC0">
        <w:rPr>
          <w:rFonts w:ascii="Arial" w:hAnsi="Arial" w:cs="Arial"/>
        </w:rPr>
        <w:t>ьское поселение  Журавское</w:t>
      </w:r>
      <w:r w:rsidRPr="00343AC0">
        <w:rPr>
          <w:rFonts w:ascii="Arial" w:hAnsi="Arial" w:cs="Arial"/>
        </w:rPr>
        <w:t>», утвержденных Законом Волгоградской области от 24.12.2004 N 980-ОД «Об установлении границ и наделении статусом Еланского района и муниципальных образований в его составе».</w:t>
      </w:r>
    </w:p>
    <w:p w:rsidR="00FE155C" w:rsidRPr="00343AC0" w:rsidRDefault="00FE155C" w:rsidP="00FE155C">
      <w:pPr>
        <w:pStyle w:val="p13"/>
        <w:rPr>
          <w:rFonts w:ascii="Arial" w:hAnsi="Arial" w:cs="Arial"/>
        </w:rPr>
      </w:pPr>
      <w:r w:rsidRPr="00343AC0">
        <w:rPr>
          <w:rStyle w:val="s6"/>
          <w:rFonts w:ascii="Arial" w:hAnsi="Arial" w:cs="Arial"/>
        </w:rPr>
        <w:t>1.</w:t>
      </w:r>
      <w:r w:rsidRPr="00343AC0">
        <w:rPr>
          <w:rStyle w:val="s6"/>
          <w:rFonts w:ascii="Cambria Math" w:hAnsi="Cambria Math" w:cs="Arial"/>
        </w:rPr>
        <w:t>​</w:t>
      </w:r>
      <w:r w:rsidRPr="00343AC0">
        <w:rPr>
          <w:rStyle w:val="s6"/>
          <w:rFonts w:ascii="Arial" w:hAnsi="Arial" w:cs="Arial"/>
        </w:rPr>
        <w:t> </w:t>
      </w:r>
      <w:proofErr w:type="gramStart"/>
      <w:r w:rsidRPr="00343AC0">
        <w:rPr>
          <w:rFonts w:ascii="Arial" w:hAnsi="Arial" w:cs="Arial"/>
        </w:rPr>
        <w:t>Контроль за</w:t>
      </w:r>
      <w:proofErr w:type="gramEnd"/>
      <w:r w:rsidRPr="00343AC0">
        <w:rPr>
          <w:rFonts w:ascii="Arial" w:hAnsi="Arial" w:cs="Arial"/>
        </w:rPr>
        <w:t xml:space="preserve"> исполнением настоящего Решения </w:t>
      </w:r>
      <w:r w:rsidR="00712C0D" w:rsidRPr="00343AC0">
        <w:rPr>
          <w:rFonts w:ascii="Arial" w:hAnsi="Arial" w:cs="Arial"/>
        </w:rPr>
        <w:t>оставляю за собой.</w:t>
      </w:r>
    </w:p>
    <w:p w:rsidR="00FE155C" w:rsidRPr="00343AC0" w:rsidRDefault="00FE155C" w:rsidP="00FE155C">
      <w:pPr>
        <w:pStyle w:val="p13"/>
        <w:rPr>
          <w:rFonts w:ascii="Arial" w:hAnsi="Arial" w:cs="Arial"/>
        </w:rPr>
      </w:pPr>
      <w:r w:rsidRPr="00343AC0">
        <w:rPr>
          <w:rStyle w:val="s6"/>
          <w:rFonts w:ascii="Arial" w:hAnsi="Arial" w:cs="Arial"/>
        </w:rPr>
        <w:t>1.</w:t>
      </w:r>
      <w:r w:rsidRPr="00343AC0">
        <w:rPr>
          <w:rStyle w:val="s6"/>
          <w:rFonts w:ascii="Cambria Math" w:hAnsi="Cambria Math" w:cs="Arial"/>
        </w:rPr>
        <w:t>​</w:t>
      </w:r>
      <w:r w:rsidRPr="00343AC0">
        <w:rPr>
          <w:rStyle w:val="s6"/>
          <w:rFonts w:ascii="Arial" w:hAnsi="Arial" w:cs="Arial"/>
        </w:rPr>
        <w:t> </w:t>
      </w:r>
      <w:r w:rsidRPr="00343AC0">
        <w:rPr>
          <w:rFonts w:ascii="Arial" w:hAnsi="Arial" w:cs="Arial"/>
        </w:rPr>
        <w:t xml:space="preserve">Решение вступает в силу со дня его официального подписания, подлежит </w:t>
      </w:r>
      <w:r w:rsidRPr="00343AC0">
        <w:rPr>
          <w:rStyle w:val="s4"/>
          <w:rFonts w:ascii="Arial" w:hAnsi="Arial" w:cs="Arial"/>
        </w:rPr>
        <w:t>опубликованию на официальном сайт</w:t>
      </w:r>
      <w:r w:rsidR="00712C0D" w:rsidRPr="00343AC0">
        <w:rPr>
          <w:rStyle w:val="s4"/>
          <w:rFonts w:ascii="Arial" w:hAnsi="Arial" w:cs="Arial"/>
        </w:rPr>
        <w:t xml:space="preserve">е администрации  Журавского </w:t>
      </w:r>
      <w:r w:rsidRPr="00343AC0">
        <w:rPr>
          <w:rStyle w:val="s4"/>
          <w:rFonts w:ascii="Arial" w:hAnsi="Arial" w:cs="Arial"/>
        </w:rPr>
        <w:t xml:space="preserve">сельского поселения. </w:t>
      </w:r>
    </w:p>
    <w:p w:rsidR="00712C0D" w:rsidRPr="00343AC0" w:rsidRDefault="00712C0D">
      <w:pPr>
        <w:rPr>
          <w:rFonts w:ascii="Arial" w:hAnsi="Arial" w:cs="Arial"/>
          <w:sz w:val="24"/>
          <w:szCs w:val="24"/>
        </w:rPr>
      </w:pPr>
    </w:p>
    <w:p w:rsidR="00712C0D" w:rsidRPr="00343AC0" w:rsidRDefault="00712C0D">
      <w:pPr>
        <w:rPr>
          <w:rFonts w:ascii="Arial" w:hAnsi="Arial" w:cs="Arial"/>
          <w:sz w:val="24"/>
          <w:szCs w:val="24"/>
        </w:rPr>
      </w:pPr>
    </w:p>
    <w:p w:rsidR="00737DFA" w:rsidRPr="00343AC0" w:rsidRDefault="00712C0D">
      <w:pPr>
        <w:rPr>
          <w:rFonts w:ascii="Arial" w:hAnsi="Arial" w:cs="Arial"/>
          <w:sz w:val="24"/>
          <w:szCs w:val="24"/>
        </w:rPr>
      </w:pPr>
      <w:r w:rsidRPr="00343AC0">
        <w:rPr>
          <w:rFonts w:ascii="Arial" w:hAnsi="Arial" w:cs="Arial"/>
          <w:sz w:val="24"/>
          <w:szCs w:val="24"/>
        </w:rPr>
        <w:t>Глава Журавского</w:t>
      </w:r>
    </w:p>
    <w:p w:rsidR="00712C0D" w:rsidRPr="00343AC0" w:rsidRDefault="00712C0D">
      <w:pPr>
        <w:rPr>
          <w:rFonts w:ascii="Arial" w:hAnsi="Arial" w:cs="Arial"/>
          <w:sz w:val="24"/>
          <w:szCs w:val="24"/>
        </w:rPr>
      </w:pPr>
      <w:r w:rsidRPr="00343AC0">
        <w:rPr>
          <w:rFonts w:ascii="Arial" w:hAnsi="Arial" w:cs="Arial"/>
          <w:sz w:val="24"/>
          <w:szCs w:val="24"/>
        </w:rPr>
        <w:t>Сельского поселения-                                                           А.С. Гугучкин</w:t>
      </w:r>
    </w:p>
    <w:sectPr w:rsidR="00712C0D" w:rsidRPr="00343AC0" w:rsidSect="00712C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5C"/>
    <w:rsid w:val="0003799E"/>
    <w:rsid w:val="000904CB"/>
    <w:rsid w:val="00287795"/>
    <w:rsid w:val="002A6644"/>
    <w:rsid w:val="003153A4"/>
    <w:rsid w:val="00343AC0"/>
    <w:rsid w:val="0059418D"/>
    <w:rsid w:val="005C7478"/>
    <w:rsid w:val="00712C0D"/>
    <w:rsid w:val="00737DFA"/>
    <w:rsid w:val="00956CCE"/>
    <w:rsid w:val="009D0195"/>
    <w:rsid w:val="00AA4EA3"/>
    <w:rsid w:val="00C06765"/>
    <w:rsid w:val="00CD1AF7"/>
    <w:rsid w:val="00D14F87"/>
    <w:rsid w:val="00F163F7"/>
    <w:rsid w:val="00F30051"/>
    <w:rsid w:val="00FE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FE15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E155C"/>
  </w:style>
  <w:style w:type="paragraph" w:customStyle="1" w:styleId="p1">
    <w:name w:val="p1"/>
    <w:basedOn w:val="a"/>
    <w:rsid w:val="00FE15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E155C"/>
  </w:style>
  <w:style w:type="paragraph" w:customStyle="1" w:styleId="p13">
    <w:name w:val="p13"/>
    <w:basedOn w:val="a"/>
    <w:rsid w:val="00FE15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E1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9</cp:revision>
  <cp:lastPrinted>2015-08-11T06:28:00Z</cp:lastPrinted>
  <dcterms:created xsi:type="dcterms:W3CDTF">2015-07-28T10:45:00Z</dcterms:created>
  <dcterms:modified xsi:type="dcterms:W3CDTF">2015-08-31T06:45:00Z</dcterms:modified>
</cp:coreProperties>
</file>