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B7" w:rsidRDefault="002F560D" w:rsidP="004875B7"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75B7">
        <w:rPr>
          <w:b/>
          <w:sz w:val="28"/>
          <w:szCs w:val="28"/>
        </w:rPr>
        <w:t>ПРОЕКТ</w:t>
      </w:r>
    </w:p>
    <w:p w:rsidR="004875B7" w:rsidRDefault="004875B7" w:rsidP="004875B7">
      <w:pPr>
        <w:ind w:left="993"/>
        <w:jc w:val="center"/>
        <w:rPr>
          <w:b/>
          <w:sz w:val="28"/>
          <w:szCs w:val="28"/>
        </w:rPr>
      </w:pPr>
    </w:p>
    <w:p w:rsidR="004875B7" w:rsidRDefault="004875B7" w:rsidP="004875B7"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875B7" w:rsidRDefault="004875B7" w:rsidP="004875B7">
      <w:pPr>
        <w:ind w:left="99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Журавского сельского поселения</w:t>
      </w:r>
    </w:p>
    <w:p w:rsidR="004875B7" w:rsidRDefault="004875B7" w:rsidP="004875B7"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Еланского муниципального района Волгоградской области</w:t>
      </w:r>
    </w:p>
    <w:tbl>
      <w:tblPr>
        <w:tblW w:w="0" w:type="auto"/>
        <w:tblInd w:w="1194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4875B7" w:rsidTr="004875B7">
        <w:trPr>
          <w:trHeight w:val="100"/>
        </w:trPr>
        <w:tc>
          <w:tcPr>
            <w:tcW w:w="91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75B7" w:rsidRDefault="004875B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875B7" w:rsidRDefault="004875B7" w:rsidP="004875B7">
      <w:pPr>
        <w:rPr>
          <w:b/>
          <w:sz w:val="24"/>
          <w:szCs w:val="24"/>
        </w:rPr>
      </w:pPr>
    </w:p>
    <w:p w:rsidR="004875B7" w:rsidRDefault="004875B7" w:rsidP="004875B7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ПОСТАНОВЛЕНИЕ </w:t>
      </w:r>
    </w:p>
    <w:p w:rsidR="004875B7" w:rsidRDefault="004875B7" w:rsidP="004875B7">
      <w:pPr>
        <w:tabs>
          <w:tab w:val="left" w:pos="872"/>
          <w:tab w:val="left" w:pos="6690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>От _____________ г</w:t>
      </w:r>
      <w:r>
        <w:rPr>
          <w:b/>
          <w:color w:val="auto"/>
          <w:sz w:val="28"/>
          <w:szCs w:val="28"/>
        </w:rPr>
        <w:tab/>
        <w:t>№ ______</w:t>
      </w:r>
    </w:p>
    <w:p w:rsidR="004875B7" w:rsidRDefault="004875B7" w:rsidP="004875B7">
      <w:pPr>
        <w:shd w:val="clear" w:color="auto" w:fill="FFFFFF"/>
        <w:spacing w:before="100" w:beforeAutospacing="1" w:after="100" w:afterAutospacing="1"/>
        <w:ind w:left="74" w:right="4720"/>
        <w:jc w:val="both"/>
        <w:rPr>
          <w:b/>
          <w:bCs/>
          <w:i/>
          <w:color w:val="auto"/>
          <w:sz w:val="28"/>
          <w:szCs w:val="28"/>
        </w:rPr>
      </w:pPr>
      <w:r>
        <w:rPr>
          <w:b/>
          <w:bCs/>
          <w:i/>
          <w:color w:val="auto"/>
          <w:spacing w:val="-1"/>
          <w:sz w:val="28"/>
          <w:szCs w:val="28"/>
        </w:rPr>
        <w:t xml:space="preserve">Об утверждении схемы сбора </w:t>
      </w:r>
      <w:bookmarkStart w:id="0" w:name="OLE_LINK5"/>
      <w:bookmarkStart w:id="1" w:name="OLE_LINK4"/>
      <w:bookmarkStart w:id="2" w:name="OLE_LINK3"/>
      <w:r>
        <w:rPr>
          <w:b/>
          <w:bCs/>
          <w:i/>
          <w:color w:val="auto"/>
          <w:spacing w:val="-1"/>
          <w:sz w:val="28"/>
          <w:szCs w:val="28"/>
        </w:rPr>
        <w:t>твердых коммунальных отходов на территории Журавского сельского поселения</w:t>
      </w:r>
      <w:bookmarkEnd w:id="0"/>
      <w:bookmarkEnd w:id="1"/>
      <w:bookmarkEnd w:id="2"/>
    </w:p>
    <w:p w:rsidR="004875B7" w:rsidRDefault="004875B7" w:rsidP="004875B7">
      <w:pPr>
        <w:ind w:firstLine="74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Руководствуясь  </w:t>
      </w:r>
      <w:bookmarkStart w:id="3" w:name="OLE_LINK2"/>
      <w:bookmarkStart w:id="4" w:name="OLE_LINK1"/>
      <w:r>
        <w:rPr>
          <w:color w:val="auto"/>
          <w:sz w:val="28"/>
          <w:szCs w:val="28"/>
        </w:rPr>
        <w:t xml:space="preserve">Федеральным законом </w:t>
      </w:r>
      <w:bookmarkEnd w:id="3"/>
      <w:bookmarkEnd w:id="4"/>
      <w:r>
        <w:rPr>
          <w:color w:val="auto"/>
          <w:sz w:val="28"/>
          <w:szCs w:val="28"/>
        </w:rPr>
        <w:t>от 24 июня 1998 года N 89-ФЗ "Об отходах производства и потребления", Федеральным законом от 6 октября 2003 года N 131-ФЗ "Об общих принципах организации местного самоуправления в Российской Федерации",  Уставом Журавского сельского поселения Еланского муниципального района Волгоградской области</w:t>
      </w:r>
    </w:p>
    <w:p w:rsidR="004875B7" w:rsidRDefault="004875B7" w:rsidP="004875B7">
      <w:pPr>
        <w:rPr>
          <w:color w:val="auto"/>
          <w:sz w:val="28"/>
          <w:szCs w:val="28"/>
        </w:rPr>
      </w:pPr>
    </w:p>
    <w:p w:rsidR="004875B7" w:rsidRDefault="004875B7" w:rsidP="004875B7">
      <w:pPr>
        <w:rPr>
          <w:bCs/>
          <w:color w:val="auto"/>
          <w:spacing w:val="55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pacing w:val="55"/>
          <w:sz w:val="28"/>
          <w:szCs w:val="28"/>
        </w:rPr>
        <w:t>ПОСТАНОВЛЯЮ:</w:t>
      </w:r>
    </w:p>
    <w:p w:rsidR="004875B7" w:rsidRDefault="004875B7" w:rsidP="004875B7">
      <w:pPr>
        <w:ind w:firstLine="709"/>
        <w:rPr>
          <w:color w:val="auto"/>
          <w:sz w:val="28"/>
          <w:szCs w:val="28"/>
        </w:rPr>
      </w:pPr>
    </w:p>
    <w:p w:rsidR="004875B7" w:rsidRDefault="004875B7" w:rsidP="004875B7">
      <w:pPr>
        <w:jc w:val="both"/>
        <w:rPr>
          <w:bCs/>
          <w:color w:val="auto"/>
          <w:sz w:val="28"/>
          <w:szCs w:val="28"/>
        </w:rPr>
      </w:pPr>
      <w:bookmarkStart w:id="5" w:name="sub_1"/>
      <w:r>
        <w:rPr>
          <w:color w:val="auto"/>
          <w:sz w:val="28"/>
          <w:szCs w:val="28"/>
        </w:rPr>
        <w:t xml:space="preserve">1. </w:t>
      </w:r>
      <w:bookmarkStart w:id="6" w:name="sub_2"/>
      <w:bookmarkStart w:id="7" w:name="sub_2145"/>
      <w:bookmarkEnd w:id="5"/>
      <w:r>
        <w:rPr>
          <w:bCs/>
          <w:color w:val="auto"/>
          <w:sz w:val="28"/>
          <w:szCs w:val="28"/>
        </w:rPr>
        <w:t xml:space="preserve">Утвердить </w:t>
      </w:r>
      <w:bookmarkStart w:id="8" w:name="OLE_LINK9"/>
      <w:bookmarkStart w:id="9" w:name="OLE_LINK8"/>
      <w:r>
        <w:rPr>
          <w:bCs/>
          <w:color w:val="auto"/>
          <w:sz w:val="28"/>
          <w:szCs w:val="28"/>
        </w:rPr>
        <w:t xml:space="preserve">схему сбора </w:t>
      </w:r>
      <w:r>
        <w:rPr>
          <w:bCs/>
          <w:color w:val="auto"/>
          <w:spacing w:val="-1"/>
          <w:sz w:val="28"/>
          <w:szCs w:val="28"/>
        </w:rPr>
        <w:t xml:space="preserve">твердых коммунальных отходов на территории Журавского сельского  </w:t>
      </w:r>
      <w:bookmarkEnd w:id="8"/>
      <w:bookmarkEnd w:id="9"/>
      <w:r>
        <w:rPr>
          <w:bCs/>
          <w:color w:val="auto"/>
          <w:spacing w:val="-1"/>
          <w:sz w:val="28"/>
          <w:szCs w:val="28"/>
        </w:rPr>
        <w:t>поселения согласно  Приложения 1.</w:t>
      </w:r>
    </w:p>
    <w:p w:rsidR="004875B7" w:rsidRDefault="004875B7" w:rsidP="004875B7">
      <w:pPr>
        <w:tabs>
          <w:tab w:val="left" w:pos="0"/>
        </w:tabs>
        <w:rPr>
          <w:color w:val="auto"/>
          <w:sz w:val="28"/>
          <w:szCs w:val="28"/>
        </w:rPr>
      </w:pPr>
    </w:p>
    <w:p w:rsidR="004875B7" w:rsidRDefault="004875B7" w:rsidP="004875B7">
      <w:pPr>
        <w:rPr>
          <w:color w:val="auto"/>
          <w:sz w:val="28"/>
          <w:szCs w:val="28"/>
        </w:rPr>
      </w:pPr>
      <w:bookmarkStart w:id="10" w:name="sub_3"/>
      <w:bookmarkEnd w:id="6"/>
      <w:bookmarkEnd w:id="7"/>
      <w:r>
        <w:rPr>
          <w:color w:val="auto"/>
          <w:sz w:val="28"/>
          <w:szCs w:val="28"/>
        </w:rPr>
        <w:t>2. Контроль за исполнением настоящего Постановления оставляю за собой.</w:t>
      </w:r>
    </w:p>
    <w:bookmarkEnd w:id="10"/>
    <w:p w:rsidR="004875B7" w:rsidRDefault="004875B7" w:rsidP="00487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75B7" w:rsidRDefault="004875B7" w:rsidP="00487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законную силу с момента обнародования.</w:t>
      </w:r>
    </w:p>
    <w:p w:rsidR="004875B7" w:rsidRDefault="004875B7" w:rsidP="004875B7">
      <w:pPr>
        <w:shd w:val="clear" w:color="auto" w:fill="FFFFFF"/>
        <w:tabs>
          <w:tab w:val="left" w:pos="5310"/>
        </w:tabs>
        <w:spacing w:line="317" w:lineRule="exact"/>
        <w:ind w:right="48"/>
        <w:jc w:val="both"/>
        <w:rPr>
          <w:color w:val="auto"/>
          <w:sz w:val="28"/>
          <w:szCs w:val="28"/>
        </w:rPr>
      </w:pPr>
    </w:p>
    <w:p w:rsidR="004875B7" w:rsidRDefault="004875B7" w:rsidP="004875B7">
      <w:pPr>
        <w:shd w:val="clear" w:color="auto" w:fill="FFFFFF"/>
        <w:tabs>
          <w:tab w:val="left" w:pos="5310"/>
        </w:tabs>
        <w:spacing w:line="317" w:lineRule="exact"/>
        <w:ind w:right="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4875B7" w:rsidRDefault="004875B7" w:rsidP="004875B7">
      <w:pPr>
        <w:shd w:val="clear" w:color="auto" w:fill="FFFFFF"/>
        <w:tabs>
          <w:tab w:val="left" w:pos="778"/>
        </w:tabs>
        <w:spacing w:line="317" w:lineRule="exact"/>
        <w:ind w:right="48"/>
        <w:jc w:val="both"/>
        <w:rPr>
          <w:color w:val="auto"/>
          <w:sz w:val="28"/>
          <w:szCs w:val="28"/>
        </w:rPr>
      </w:pPr>
    </w:p>
    <w:p w:rsidR="004875B7" w:rsidRDefault="004875B7" w:rsidP="004875B7">
      <w:pPr>
        <w:shd w:val="clear" w:color="auto" w:fill="FFFFFF"/>
        <w:tabs>
          <w:tab w:val="left" w:pos="778"/>
        </w:tabs>
        <w:spacing w:line="317" w:lineRule="exact"/>
        <w:ind w:left="370" w:right="48"/>
        <w:jc w:val="both"/>
        <w:rPr>
          <w:color w:val="auto"/>
          <w:spacing w:val="-10"/>
          <w:sz w:val="28"/>
          <w:szCs w:val="28"/>
        </w:rPr>
      </w:pPr>
    </w:p>
    <w:p w:rsidR="004875B7" w:rsidRDefault="004875B7" w:rsidP="004875B7">
      <w:pPr>
        <w:shd w:val="clear" w:color="auto" w:fill="FFFFFF"/>
        <w:tabs>
          <w:tab w:val="left" w:pos="778"/>
        </w:tabs>
        <w:spacing w:line="317" w:lineRule="exact"/>
        <w:ind w:left="370" w:right="48"/>
        <w:jc w:val="both"/>
        <w:rPr>
          <w:color w:val="auto"/>
          <w:spacing w:val="-10"/>
          <w:sz w:val="28"/>
          <w:szCs w:val="28"/>
        </w:rPr>
      </w:pPr>
    </w:p>
    <w:p w:rsidR="004875B7" w:rsidRDefault="004875B7" w:rsidP="004875B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 Журавского </w:t>
      </w:r>
    </w:p>
    <w:p w:rsidR="004875B7" w:rsidRDefault="004875B7" w:rsidP="004875B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сельского поселения               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       А.С.Гугучкин</w:t>
      </w:r>
    </w:p>
    <w:p w:rsidR="004875B7" w:rsidRDefault="004875B7" w:rsidP="004875B7">
      <w:pPr>
        <w:rPr>
          <w:sz w:val="24"/>
          <w:szCs w:val="24"/>
        </w:rPr>
      </w:pPr>
    </w:p>
    <w:p w:rsidR="004875B7" w:rsidRDefault="004875B7" w:rsidP="004875B7">
      <w:pPr>
        <w:rPr>
          <w:sz w:val="24"/>
          <w:szCs w:val="24"/>
        </w:rPr>
      </w:pPr>
    </w:p>
    <w:p w:rsidR="004875B7" w:rsidRDefault="004875B7" w:rsidP="004875B7">
      <w:pPr>
        <w:rPr>
          <w:sz w:val="24"/>
          <w:szCs w:val="24"/>
        </w:rPr>
      </w:pPr>
    </w:p>
    <w:p w:rsidR="004875B7" w:rsidRDefault="004875B7" w:rsidP="004875B7">
      <w:pPr>
        <w:rPr>
          <w:sz w:val="24"/>
          <w:szCs w:val="24"/>
        </w:rPr>
      </w:pPr>
    </w:p>
    <w:p w:rsidR="004875B7" w:rsidRDefault="004875B7" w:rsidP="004875B7">
      <w:pPr>
        <w:rPr>
          <w:sz w:val="24"/>
          <w:szCs w:val="24"/>
        </w:rPr>
      </w:pPr>
    </w:p>
    <w:p w:rsidR="004875B7" w:rsidRDefault="004875B7" w:rsidP="004875B7">
      <w:pPr>
        <w:rPr>
          <w:sz w:val="24"/>
          <w:szCs w:val="24"/>
        </w:rPr>
      </w:pPr>
    </w:p>
    <w:p w:rsidR="004875B7" w:rsidRDefault="004875B7" w:rsidP="004875B7">
      <w:pPr>
        <w:rPr>
          <w:sz w:val="24"/>
          <w:szCs w:val="24"/>
        </w:rPr>
      </w:pPr>
    </w:p>
    <w:p w:rsidR="004875B7" w:rsidRDefault="004875B7" w:rsidP="004875B7">
      <w:pPr>
        <w:rPr>
          <w:noProof/>
          <w:sz w:val="24"/>
          <w:szCs w:val="24"/>
        </w:rPr>
      </w:pPr>
    </w:p>
    <w:p w:rsidR="00D85651" w:rsidRDefault="00D85651">
      <w:pPr>
        <w:rPr>
          <w:sz w:val="24"/>
          <w:szCs w:val="24"/>
        </w:rPr>
      </w:pPr>
    </w:p>
    <w:p w:rsidR="004875B7" w:rsidRDefault="004875B7">
      <w:pPr>
        <w:rPr>
          <w:sz w:val="24"/>
          <w:szCs w:val="24"/>
        </w:rPr>
      </w:pPr>
    </w:p>
    <w:p w:rsidR="004875B7" w:rsidRDefault="004875B7" w:rsidP="004875B7">
      <w:pPr>
        <w:tabs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FD7A5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Приложение 1</w:t>
      </w:r>
    </w:p>
    <w:p w:rsidR="004875B7" w:rsidRDefault="004875B7" w:rsidP="004875B7">
      <w:pPr>
        <w:tabs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FD7A5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к постановлению Администрации</w:t>
      </w:r>
    </w:p>
    <w:p w:rsidR="004875B7" w:rsidRDefault="004875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A52">
        <w:rPr>
          <w:sz w:val="24"/>
          <w:szCs w:val="24"/>
        </w:rPr>
        <w:t>Х.Зелёный</w:t>
      </w:r>
      <w:r>
        <w:rPr>
          <w:sz w:val="24"/>
          <w:szCs w:val="24"/>
        </w:rPr>
        <w:t xml:space="preserve">                                                         </w:t>
      </w:r>
      <w:r w:rsidR="00FD7A52">
        <w:rPr>
          <w:sz w:val="24"/>
          <w:szCs w:val="24"/>
        </w:rPr>
        <w:t xml:space="preserve">      </w:t>
      </w:r>
      <w:r>
        <w:rPr>
          <w:sz w:val="24"/>
          <w:szCs w:val="24"/>
        </w:rPr>
        <w:t>Журавского сельского поселения</w:t>
      </w:r>
    </w:p>
    <w:p w:rsidR="00FD7A52" w:rsidRPr="00FD7A52" w:rsidRDefault="004875B7" w:rsidP="00FD7A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__________ №_____</w:t>
      </w:r>
    </w:p>
    <w:p w:rsidR="00FD7A52" w:rsidRDefault="00115269" w:rsidP="00FD7A52">
      <w:pPr>
        <w:framePr w:h="1330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2694305</wp:posOffset>
                </wp:positionV>
                <wp:extent cx="90805" cy="90805"/>
                <wp:effectExtent l="6350" t="8255" r="7620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1.25pt;margin-top:212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2208530</wp:posOffset>
                </wp:positionV>
                <wp:extent cx="90805" cy="90805"/>
                <wp:effectExtent l="6350" t="8255" r="7620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6.5pt;margin-top:173.9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FH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1617980</wp:posOffset>
                </wp:positionV>
                <wp:extent cx="90805" cy="90805"/>
                <wp:effectExtent l="6350" t="8255" r="762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2.75pt;margin-top:127.4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1094105</wp:posOffset>
                </wp:positionV>
                <wp:extent cx="90805" cy="90805"/>
                <wp:effectExtent l="6350" t="8255" r="7620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7.75pt;margin-top:86.1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9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V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"/>
            </w:pict>
          </mc:Fallback>
        </mc:AlternateContent>
      </w:r>
      <w:r w:rsidR="00364E49">
        <w:rPr>
          <w:noProof/>
        </w:rPr>
        <w:drawing>
          <wp:inline distT="0" distB="0" distL="0" distR="0">
            <wp:extent cx="7400925" cy="8448675"/>
            <wp:effectExtent l="0" t="0" r="0" b="0"/>
            <wp:docPr id="1" name="Рисунок 2" descr="C:\Users\Glavbuh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lavbuh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A52" w:rsidRDefault="00FD7A52" w:rsidP="00FD7A52">
      <w:r>
        <w:lastRenderedPageBreak/>
        <w:t xml:space="preserve">                                                                                                      Приложение № 2 к </w:t>
      </w:r>
    </w:p>
    <w:p w:rsidR="00FD7A52" w:rsidRDefault="00FD7A52" w:rsidP="00FD7A52">
      <w:r>
        <w:t xml:space="preserve">                                                                                                      Постановлению Администрации</w:t>
      </w:r>
    </w:p>
    <w:p w:rsidR="00FD7A52" w:rsidRDefault="00FD7A52" w:rsidP="00FD7A52">
      <w:r>
        <w:t xml:space="preserve">                                  </w:t>
      </w:r>
    </w:p>
    <w:p w:rsidR="00FD7A52" w:rsidRDefault="00FD7A52" w:rsidP="00FD7A52">
      <w:r>
        <w:t xml:space="preserve">                                                                                                      Журавского сельского поселения                                            </w:t>
      </w:r>
    </w:p>
    <w:p w:rsidR="00FD7A52" w:rsidRDefault="00FD7A52" w:rsidP="00FD7A52">
      <w:r>
        <w:t xml:space="preserve">                                                                                                      От ______№________________</w:t>
      </w:r>
    </w:p>
    <w:p w:rsidR="00FD7A52" w:rsidRDefault="00FD7A52" w:rsidP="00FD7A52"/>
    <w:p w:rsidR="00FD7A52" w:rsidRDefault="00FD7A52"/>
    <w:p w:rsidR="00FD7A52" w:rsidRDefault="00FD7A52"/>
    <w:p w:rsidR="00FD7A52" w:rsidRDefault="00FD7A52"/>
    <w:p w:rsidR="00FD7A52" w:rsidRDefault="00FD7A52"/>
    <w:p w:rsidR="00FD7A52" w:rsidRDefault="00FD7A52"/>
    <w:p w:rsidR="00FD7A52" w:rsidRDefault="00FD7A52"/>
    <w:p w:rsidR="00FD7A52" w:rsidRDefault="00FD7A52"/>
    <w:p w:rsidR="00FD7A52" w:rsidRDefault="00FD7A52"/>
    <w:p w:rsidR="00FD7A52" w:rsidRDefault="00FD7A52"/>
    <w:p w:rsidR="00FD7A52" w:rsidRDefault="00FD7A52">
      <w:r>
        <w:t xml:space="preserve">      С.Журавка</w:t>
      </w:r>
    </w:p>
    <w:p w:rsidR="00FD7A52" w:rsidRDefault="00FD7A52"/>
    <w:p w:rsidR="00FD7A52" w:rsidRDefault="00FD7A52"/>
    <w:p w:rsidR="004875B7" w:rsidRDefault="00364E49">
      <w:bookmarkStart w:id="11" w:name="_GoBack"/>
      <w:r>
        <w:rPr>
          <w:noProof/>
        </w:rPr>
        <w:drawing>
          <wp:inline distT="0" distB="0" distL="0" distR="0">
            <wp:extent cx="5924550" cy="5076825"/>
            <wp:effectExtent l="0" t="0" r="0" b="0"/>
            <wp:docPr id="2" name="Рисунок 2" descr="F:\ГП.К.1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ГП.К.1,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sectPr w:rsidR="004875B7" w:rsidSect="00D8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49" w:rsidRDefault="00364E49" w:rsidP="004875B7">
      <w:r>
        <w:separator/>
      </w:r>
    </w:p>
  </w:endnote>
  <w:endnote w:type="continuationSeparator" w:id="0">
    <w:p w:rsidR="00364E49" w:rsidRDefault="00364E49" w:rsidP="004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49" w:rsidRDefault="00364E49" w:rsidP="004875B7">
      <w:r>
        <w:separator/>
      </w:r>
    </w:p>
  </w:footnote>
  <w:footnote w:type="continuationSeparator" w:id="0">
    <w:p w:rsidR="00364E49" w:rsidRDefault="00364E49" w:rsidP="0048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B7"/>
    <w:rsid w:val="00115269"/>
    <w:rsid w:val="00140A0F"/>
    <w:rsid w:val="002F560D"/>
    <w:rsid w:val="00364E49"/>
    <w:rsid w:val="003A056A"/>
    <w:rsid w:val="003F5912"/>
    <w:rsid w:val="00425343"/>
    <w:rsid w:val="004875B7"/>
    <w:rsid w:val="005C67E8"/>
    <w:rsid w:val="008D102F"/>
    <w:rsid w:val="00913A6B"/>
    <w:rsid w:val="009965C0"/>
    <w:rsid w:val="00D85651"/>
    <w:rsid w:val="00EB1EC1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B7"/>
    <w:pPr>
      <w:spacing w:after="0" w:line="240" w:lineRule="auto"/>
    </w:pPr>
    <w:rPr>
      <w:rFonts w:ascii="Times New Roman" w:hAnsi="Times New Roman" w:cs="Times New Roman"/>
      <w:color w:val="00000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75B7"/>
    <w:rPr>
      <w:rFonts w:ascii="Tahoma" w:hAnsi="Tahoma" w:cs="Tahoma"/>
      <w:color w:val="000000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48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875B7"/>
    <w:rPr>
      <w:rFonts w:ascii="Times New Roman" w:hAnsi="Times New Roman" w:cs="Times New Roman"/>
      <w:color w:val="000000"/>
      <w:sz w:val="32"/>
      <w:szCs w:val="32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48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875B7"/>
    <w:rPr>
      <w:rFonts w:ascii="Times New Roman" w:hAnsi="Times New Roman" w:cs="Times New Roman"/>
      <w:color w:val="000000"/>
      <w:sz w:val="32"/>
      <w:szCs w:val="32"/>
      <w:lang w:val="x-none" w:eastAsia="ru-RU"/>
    </w:rPr>
  </w:style>
  <w:style w:type="character" w:customStyle="1" w:styleId="1">
    <w:name w:val="Заголовок №1_"/>
    <w:basedOn w:val="a0"/>
    <w:link w:val="10"/>
    <w:locked/>
    <w:rsid w:val="00FD7A52"/>
    <w:rPr>
      <w:rFonts w:cs="Times New Roman"/>
      <w:spacing w:val="-10"/>
      <w:sz w:val="8"/>
      <w:szCs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FD7A52"/>
    <w:pPr>
      <w:widowControl w:val="0"/>
      <w:shd w:val="clear" w:color="auto" w:fill="FFFFFF"/>
      <w:spacing w:after="2640" w:line="240" w:lineRule="atLeast"/>
      <w:outlineLvl w:val="0"/>
    </w:pPr>
    <w:rPr>
      <w:rFonts w:asciiTheme="minorHAnsi" w:hAnsiTheme="minorHAnsi" w:cs="Calibri"/>
      <w:color w:val="auto"/>
      <w:spacing w:val="-10"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B7"/>
    <w:pPr>
      <w:spacing w:after="0" w:line="240" w:lineRule="auto"/>
    </w:pPr>
    <w:rPr>
      <w:rFonts w:ascii="Times New Roman" w:hAnsi="Times New Roman" w:cs="Times New Roman"/>
      <w:color w:val="00000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75B7"/>
    <w:rPr>
      <w:rFonts w:ascii="Tahoma" w:hAnsi="Tahoma" w:cs="Tahoma"/>
      <w:color w:val="000000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48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875B7"/>
    <w:rPr>
      <w:rFonts w:ascii="Times New Roman" w:hAnsi="Times New Roman" w:cs="Times New Roman"/>
      <w:color w:val="000000"/>
      <w:sz w:val="32"/>
      <w:szCs w:val="32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48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875B7"/>
    <w:rPr>
      <w:rFonts w:ascii="Times New Roman" w:hAnsi="Times New Roman" w:cs="Times New Roman"/>
      <w:color w:val="000000"/>
      <w:sz w:val="32"/>
      <w:szCs w:val="32"/>
      <w:lang w:val="x-none" w:eastAsia="ru-RU"/>
    </w:rPr>
  </w:style>
  <w:style w:type="character" w:customStyle="1" w:styleId="1">
    <w:name w:val="Заголовок №1_"/>
    <w:basedOn w:val="a0"/>
    <w:link w:val="10"/>
    <w:locked/>
    <w:rsid w:val="00FD7A52"/>
    <w:rPr>
      <w:rFonts w:cs="Times New Roman"/>
      <w:spacing w:val="-10"/>
      <w:sz w:val="8"/>
      <w:szCs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FD7A52"/>
    <w:pPr>
      <w:widowControl w:val="0"/>
      <w:shd w:val="clear" w:color="auto" w:fill="FFFFFF"/>
      <w:spacing w:after="2640" w:line="240" w:lineRule="atLeast"/>
      <w:outlineLvl w:val="0"/>
    </w:pPr>
    <w:rPr>
      <w:rFonts w:asciiTheme="minorHAnsi" w:hAnsiTheme="minorHAnsi" w:cs="Calibri"/>
      <w:color w:val="auto"/>
      <w:spacing w:val="-10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Maksim Vizgin</cp:lastModifiedBy>
  <cp:revision>2</cp:revision>
  <dcterms:created xsi:type="dcterms:W3CDTF">2019-10-11T13:33:00Z</dcterms:created>
  <dcterms:modified xsi:type="dcterms:W3CDTF">2019-10-11T13:33:00Z</dcterms:modified>
</cp:coreProperties>
</file>