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3FCB5" w14:textId="19DFA409" w:rsidR="00FA0FB1" w:rsidRDefault="00FD007A" w:rsidP="00077B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="00DE108D" w:rsidRPr="00BE39AA">
        <w:rPr>
          <w:rFonts w:ascii="Arial" w:hAnsi="Arial" w:cs="Arial"/>
          <w:b/>
          <w:sz w:val="24"/>
          <w:szCs w:val="24"/>
        </w:rPr>
        <w:t>АДМИНИСТРАЦИЯ</w:t>
      </w:r>
    </w:p>
    <w:p w14:paraId="1B34E61D" w14:textId="3AD93145" w:rsidR="00DE108D" w:rsidRPr="00BE39AA" w:rsidRDefault="00DE108D" w:rsidP="00FA0FB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E39AA">
        <w:rPr>
          <w:rFonts w:ascii="Arial" w:hAnsi="Arial" w:cs="Arial"/>
          <w:b/>
          <w:sz w:val="24"/>
          <w:szCs w:val="24"/>
        </w:rPr>
        <w:t xml:space="preserve"> </w:t>
      </w:r>
      <w:r w:rsidR="00D52861" w:rsidRPr="00BE39AA">
        <w:rPr>
          <w:rFonts w:ascii="Arial" w:hAnsi="Arial" w:cs="Arial"/>
          <w:b/>
          <w:sz w:val="24"/>
          <w:szCs w:val="24"/>
        </w:rPr>
        <w:t>Журавского</w:t>
      </w:r>
      <w:r w:rsidRPr="00BE39AA">
        <w:rPr>
          <w:rFonts w:ascii="Arial" w:hAnsi="Arial" w:cs="Arial"/>
          <w:b/>
          <w:sz w:val="24"/>
          <w:szCs w:val="24"/>
        </w:rPr>
        <w:t xml:space="preserve"> сельского поселения                                                                        </w:t>
      </w:r>
      <w:r w:rsidRPr="00BE39AA">
        <w:rPr>
          <w:rFonts w:ascii="Arial" w:hAnsi="Arial" w:cs="Arial"/>
          <w:b/>
          <w:sz w:val="24"/>
          <w:szCs w:val="24"/>
          <w:u w:val="single"/>
        </w:rPr>
        <w:t>Еланского муниципального района Волгоградской области</w:t>
      </w:r>
    </w:p>
    <w:p w14:paraId="576C99A3" w14:textId="77777777" w:rsidR="00DE108D" w:rsidRPr="00BE39AA" w:rsidRDefault="00DE108D" w:rsidP="00DE108D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14:paraId="7C4ED768" w14:textId="77777777" w:rsidR="00DE108D" w:rsidRPr="00BE39AA" w:rsidRDefault="00DE108D" w:rsidP="00DE108D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BE39AA">
        <w:rPr>
          <w:rFonts w:ascii="Arial" w:hAnsi="Arial" w:cs="Arial"/>
          <w:b/>
          <w:sz w:val="24"/>
          <w:szCs w:val="24"/>
        </w:rPr>
        <w:t xml:space="preserve"> ПОСТАНОВЛЕНИЕ</w:t>
      </w:r>
    </w:p>
    <w:p w14:paraId="77AA9EC6" w14:textId="77777777" w:rsidR="00DE108D" w:rsidRPr="00BE39AA" w:rsidRDefault="00DE108D" w:rsidP="00DE108D">
      <w:pPr>
        <w:widowControl w:val="0"/>
        <w:rPr>
          <w:rFonts w:ascii="Arial" w:hAnsi="Arial" w:cs="Arial"/>
          <w:sz w:val="24"/>
          <w:szCs w:val="24"/>
        </w:rPr>
      </w:pPr>
    </w:p>
    <w:p w14:paraId="679A04A5" w14:textId="635A5B48" w:rsidR="00DE108D" w:rsidRPr="00BE39AA" w:rsidRDefault="00DE108D" w:rsidP="00DE108D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BE39AA">
        <w:rPr>
          <w:rFonts w:ascii="Arial" w:hAnsi="Arial" w:cs="Arial"/>
          <w:b/>
          <w:bCs/>
          <w:sz w:val="24"/>
          <w:szCs w:val="24"/>
        </w:rPr>
        <w:t>От</w:t>
      </w:r>
      <w:r w:rsidR="00077B94">
        <w:rPr>
          <w:rFonts w:ascii="Arial" w:hAnsi="Arial" w:cs="Arial"/>
          <w:b/>
          <w:bCs/>
          <w:sz w:val="24"/>
          <w:szCs w:val="24"/>
        </w:rPr>
        <w:t xml:space="preserve"> 0</w:t>
      </w:r>
      <w:r w:rsidR="006D01EB">
        <w:rPr>
          <w:rFonts w:ascii="Arial" w:hAnsi="Arial" w:cs="Arial"/>
          <w:b/>
          <w:bCs/>
          <w:sz w:val="24"/>
          <w:szCs w:val="24"/>
        </w:rPr>
        <w:t>2</w:t>
      </w:r>
      <w:r w:rsidR="00077B94">
        <w:rPr>
          <w:rFonts w:ascii="Arial" w:hAnsi="Arial" w:cs="Arial"/>
          <w:b/>
          <w:bCs/>
          <w:sz w:val="24"/>
          <w:szCs w:val="24"/>
        </w:rPr>
        <w:t>.12</w:t>
      </w:r>
      <w:r w:rsidRPr="00BE39AA">
        <w:rPr>
          <w:rFonts w:ascii="Arial" w:hAnsi="Arial" w:cs="Arial"/>
          <w:b/>
          <w:bCs/>
          <w:sz w:val="24"/>
          <w:szCs w:val="24"/>
        </w:rPr>
        <w:t xml:space="preserve"> </w:t>
      </w:r>
      <w:r w:rsidR="00E401EA" w:rsidRPr="00BE39AA">
        <w:rPr>
          <w:rFonts w:ascii="Arial" w:hAnsi="Arial" w:cs="Arial"/>
          <w:b/>
          <w:bCs/>
          <w:sz w:val="24"/>
          <w:szCs w:val="24"/>
        </w:rPr>
        <w:t>.202</w:t>
      </w:r>
      <w:r w:rsidR="00FA0FB1">
        <w:rPr>
          <w:rFonts w:ascii="Arial" w:hAnsi="Arial" w:cs="Arial"/>
          <w:b/>
          <w:bCs/>
          <w:sz w:val="24"/>
          <w:szCs w:val="24"/>
        </w:rPr>
        <w:t>2</w:t>
      </w:r>
      <w:r w:rsidRPr="00BE39AA">
        <w:rPr>
          <w:rFonts w:ascii="Arial" w:hAnsi="Arial" w:cs="Arial"/>
          <w:b/>
          <w:bCs/>
          <w:sz w:val="24"/>
          <w:szCs w:val="24"/>
        </w:rPr>
        <w:t xml:space="preserve">  </w:t>
      </w:r>
      <w:r w:rsidR="00E401EA" w:rsidRPr="00BE39AA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</w:t>
      </w:r>
      <w:r w:rsidRPr="00BE39AA">
        <w:rPr>
          <w:rFonts w:ascii="Arial" w:hAnsi="Arial" w:cs="Arial"/>
          <w:b/>
          <w:bCs/>
          <w:sz w:val="24"/>
          <w:szCs w:val="24"/>
        </w:rPr>
        <w:t xml:space="preserve"> №</w:t>
      </w:r>
      <w:r w:rsidR="00077B94">
        <w:rPr>
          <w:rFonts w:ascii="Arial" w:hAnsi="Arial" w:cs="Arial"/>
          <w:b/>
          <w:bCs/>
          <w:sz w:val="24"/>
          <w:szCs w:val="24"/>
        </w:rPr>
        <w:t>82</w:t>
      </w:r>
      <w:r w:rsidRPr="00BE39A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AB10B61" w14:textId="77777777" w:rsidR="00DE108D" w:rsidRPr="00BE39AA" w:rsidRDefault="00DE108D" w:rsidP="00DE108D">
      <w:pPr>
        <w:widowControl w:val="0"/>
        <w:rPr>
          <w:rFonts w:ascii="Arial" w:hAnsi="Arial" w:cs="Arial"/>
          <w:sz w:val="24"/>
          <w:szCs w:val="24"/>
        </w:rPr>
      </w:pPr>
    </w:p>
    <w:p w14:paraId="150E4F20" w14:textId="41E799E3" w:rsidR="00DE108D" w:rsidRPr="00BE39AA" w:rsidRDefault="00DE108D" w:rsidP="00D52861">
      <w:pPr>
        <w:outlineLvl w:val="0"/>
        <w:rPr>
          <w:rFonts w:ascii="Arial" w:hAnsi="Arial" w:cs="Arial"/>
          <w:b/>
          <w:bCs/>
          <w:sz w:val="24"/>
          <w:szCs w:val="24"/>
        </w:rPr>
      </w:pPr>
      <w:r w:rsidRPr="00BE39AA">
        <w:rPr>
          <w:rFonts w:ascii="Arial" w:hAnsi="Arial" w:cs="Arial"/>
          <w:b/>
          <w:bCs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муниципальному жилищному контролю на территории</w:t>
      </w:r>
      <w:r w:rsidRPr="00BE39AA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proofErr w:type="gramStart"/>
      <w:r w:rsidR="00D52861" w:rsidRPr="00BE39AA">
        <w:rPr>
          <w:rFonts w:ascii="Arial" w:hAnsi="Arial" w:cs="Arial"/>
          <w:b/>
          <w:bCs/>
          <w:sz w:val="24"/>
          <w:szCs w:val="24"/>
        </w:rPr>
        <w:t>Журавского</w:t>
      </w:r>
      <w:r w:rsidRPr="00BE39AA">
        <w:rPr>
          <w:rFonts w:ascii="Arial" w:hAnsi="Arial" w:cs="Arial"/>
          <w:b/>
          <w:bCs/>
          <w:sz w:val="24"/>
          <w:szCs w:val="24"/>
        </w:rPr>
        <w:t xml:space="preserve">  сельского</w:t>
      </w:r>
      <w:proofErr w:type="gramEnd"/>
      <w:r w:rsidRPr="00BE39AA">
        <w:rPr>
          <w:rFonts w:ascii="Arial" w:hAnsi="Arial" w:cs="Arial"/>
          <w:b/>
          <w:bCs/>
          <w:sz w:val="24"/>
          <w:szCs w:val="24"/>
        </w:rPr>
        <w:t xml:space="preserve"> поселения Еланского муниципального района  Волгоградской области на 202</w:t>
      </w:r>
      <w:r w:rsidR="00FA0FB1">
        <w:rPr>
          <w:rFonts w:ascii="Arial" w:hAnsi="Arial" w:cs="Arial"/>
          <w:b/>
          <w:bCs/>
          <w:sz w:val="24"/>
          <w:szCs w:val="24"/>
        </w:rPr>
        <w:t>3</w:t>
      </w:r>
      <w:r w:rsidRPr="00BE39AA">
        <w:rPr>
          <w:rFonts w:ascii="Arial" w:hAnsi="Arial" w:cs="Arial"/>
          <w:b/>
          <w:bCs/>
          <w:sz w:val="24"/>
          <w:szCs w:val="24"/>
        </w:rPr>
        <w:t xml:space="preserve"> год.</w:t>
      </w:r>
    </w:p>
    <w:p w14:paraId="60FE2BA8" w14:textId="77777777" w:rsidR="00DE108D" w:rsidRPr="00BE39AA" w:rsidRDefault="00DE108D" w:rsidP="00DE108D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14:paraId="11DDAC3E" w14:textId="77777777" w:rsidR="00DE108D" w:rsidRPr="00BE39AA" w:rsidRDefault="00DE108D" w:rsidP="00DE108D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002582B2" w14:textId="49A5EE4A" w:rsidR="00DE108D" w:rsidRPr="00BE39AA" w:rsidRDefault="00DE108D" w:rsidP="00DE108D">
      <w:pPr>
        <w:jc w:val="both"/>
        <w:outlineLvl w:val="0"/>
        <w:rPr>
          <w:rFonts w:ascii="Arial" w:hAnsi="Arial" w:cs="Arial"/>
          <w:sz w:val="24"/>
          <w:szCs w:val="24"/>
        </w:rPr>
      </w:pPr>
      <w:r w:rsidRPr="00BE39AA">
        <w:rPr>
          <w:rFonts w:ascii="Arial" w:hAnsi="Arial" w:cs="Arial"/>
          <w:color w:val="000000"/>
          <w:sz w:val="24"/>
          <w:szCs w:val="24"/>
        </w:rPr>
        <w:tab/>
        <w:t>В соответствии с</w:t>
      </w:r>
      <w:r w:rsidRPr="00BE39A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BE39AA">
        <w:rPr>
          <w:rFonts w:ascii="Arial" w:hAnsi="Arial" w:cs="Arial"/>
          <w:sz w:val="24"/>
          <w:szCs w:val="24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 Думы </w:t>
      </w:r>
      <w:r w:rsidR="00D52861" w:rsidRPr="00BE39AA">
        <w:rPr>
          <w:rFonts w:ascii="Arial" w:hAnsi="Arial" w:cs="Arial"/>
          <w:sz w:val="24"/>
          <w:szCs w:val="24"/>
        </w:rPr>
        <w:t>Журавского</w:t>
      </w:r>
      <w:r w:rsidRPr="00BE39AA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 Волгоградской области от 2</w:t>
      </w:r>
      <w:r w:rsidR="00D52861" w:rsidRPr="00BE39AA">
        <w:rPr>
          <w:rFonts w:ascii="Arial" w:hAnsi="Arial" w:cs="Arial"/>
          <w:sz w:val="24"/>
          <w:szCs w:val="24"/>
        </w:rPr>
        <w:t>7</w:t>
      </w:r>
      <w:r w:rsidRPr="00BE39AA">
        <w:rPr>
          <w:rFonts w:ascii="Arial" w:hAnsi="Arial" w:cs="Arial"/>
          <w:sz w:val="24"/>
          <w:szCs w:val="24"/>
        </w:rPr>
        <w:t>.0</w:t>
      </w:r>
      <w:r w:rsidR="00D52861" w:rsidRPr="00BE39AA">
        <w:rPr>
          <w:rFonts w:ascii="Arial" w:hAnsi="Arial" w:cs="Arial"/>
          <w:sz w:val="24"/>
          <w:szCs w:val="24"/>
        </w:rPr>
        <w:t>7</w:t>
      </w:r>
      <w:r w:rsidRPr="00BE39AA">
        <w:rPr>
          <w:rFonts w:ascii="Arial" w:hAnsi="Arial" w:cs="Arial"/>
          <w:sz w:val="24"/>
          <w:szCs w:val="24"/>
        </w:rPr>
        <w:t xml:space="preserve">.2021г. № </w:t>
      </w:r>
      <w:r w:rsidR="00D52861" w:rsidRPr="00BE39AA">
        <w:rPr>
          <w:rFonts w:ascii="Arial" w:hAnsi="Arial" w:cs="Arial"/>
          <w:sz w:val="24"/>
          <w:szCs w:val="24"/>
        </w:rPr>
        <w:t>61</w:t>
      </w:r>
      <w:r w:rsidRPr="00BE39AA">
        <w:rPr>
          <w:rFonts w:ascii="Arial" w:hAnsi="Arial" w:cs="Arial"/>
          <w:sz w:val="24"/>
          <w:szCs w:val="24"/>
        </w:rPr>
        <w:t>/</w:t>
      </w:r>
      <w:r w:rsidR="00D52861" w:rsidRPr="00BE39AA">
        <w:rPr>
          <w:rFonts w:ascii="Arial" w:hAnsi="Arial" w:cs="Arial"/>
          <w:sz w:val="24"/>
          <w:szCs w:val="24"/>
        </w:rPr>
        <w:t>24</w:t>
      </w:r>
      <w:r w:rsidRPr="00BE39AA">
        <w:rPr>
          <w:rFonts w:ascii="Arial" w:hAnsi="Arial" w:cs="Arial"/>
          <w:sz w:val="24"/>
          <w:szCs w:val="24"/>
        </w:rPr>
        <w:t xml:space="preserve"> «Об утверждении Положения о муниципальном жилищном контроле на территории </w:t>
      </w:r>
      <w:r w:rsidR="00D52861" w:rsidRPr="00BE39AA">
        <w:rPr>
          <w:rFonts w:ascii="Arial" w:hAnsi="Arial" w:cs="Arial"/>
          <w:sz w:val="24"/>
          <w:szCs w:val="24"/>
        </w:rPr>
        <w:t>Журавского</w:t>
      </w:r>
      <w:r w:rsidRPr="00BE39AA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области», руководствуясь Уставом </w:t>
      </w:r>
      <w:r w:rsidR="00D52861" w:rsidRPr="00BE39AA">
        <w:rPr>
          <w:rFonts w:ascii="Arial" w:hAnsi="Arial" w:cs="Arial"/>
          <w:sz w:val="24"/>
          <w:szCs w:val="24"/>
        </w:rPr>
        <w:t>Журавского</w:t>
      </w:r>
      <w:r w:rsidRPr="00BE39AA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области,</w:t>
      </w:r>
    </w:p>
    <w:p w14:paraId="3A1394AC" w14:textId="77777777" w:rsidR="00DE108D" w:rsidRPr="00BE39AA" w:rsidRDefault="00DE108D" w:rsidP="00DE108D">
      <w:pPr>
        <w:pStyle w:val="ConsPlusTitle"/>
        <w:tabs>
          <w:tab w:val="left" w:pos="0"/>
        </w:tabs>
        <w:suppressAutoHyphens w:val="0"/>
        <w:spacing w:line="240" w:lineRule="auto"/>
        <w:ind w:firstLine="709"/>
        <w:jc w:val="both"/>
        <w:rPr>
          <w:rFonts w:ascii="Arial" w:hAnsi="Arial" w:cs="Arial"/>
          <w:b w:val="0"/>
          <w:kern w:val="0"/>
          <w:sz w:val="24"/>
          <w:szCs w:val="24"/>
        </w:rPr>
      </w:pPr>
    </w:p>
    <w:p w14:paraId="1C3B5232" w14:textId="77777777" w:rsidR="00DE108D" w:rsidRPr="00BE39AA" w:rsidRDefault="00DE108D" w:rsidP="00DE108D">
      <w:pPr>
        <w:widowControl w:val="0"/>
        <w:rPr>
          <w:rFonts w:ascii="Arial" w:hAnsi="Arial" w:cs="Arial"/>
          <w:sz w:val="24"/>
          <w:szCs w:val="24"/>
        </w:rPr>
      </w:pPr>
    </w:p>
    <w:p w14:paraId="2ACD0382" w14:textId="77777777" w:rsidR="00DE108D" w:rsidRPr="00BE39AA" w:rsidRDefault="00DE108D" w:rsidP="00DE108D">
      <w:pPr>
        <w:widowControl w:val="0"/>
        <w:shd w:val="clear" w:color="auto" w:fill="FFFFFF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E39AA">
        <w:rPr>
          <w:rFonts w:ascii="Arial" w:hAnsi="Arial" w:cs="Arial"/>
          <w:b/>
          <w:sz w:val="24"/>
          <w:szCs w:val="24"/>
        </w:rPr>
        <w:t>ПОСТАНОВЛЯЕТ:</w:t>
      </w:r>
    </w:p>
    <w:p w14:paraId="160C66AC" w14:textId="77777777" w:rsidR="00DE108D" w:rsidRPr="00BE39AA" w:rsidRDefault="00DE108D" w:rsidP="00DE108D">
      <w:pPr>
        <w:widowControl w:val="0"/>
        <w:shd w:val="clear" w:color="auto" w:fill="FFFFFF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74CBA328" w14:textId="5407302D" w:rsidR="00DE108D" w:rsidRPr="00BE39AA" w:rsidRDefault="00DE108D" w:rsidP="00DE108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39AA">
        <w:rPr>
          <w:rFonts w:ascii="Arial" w:hAnsi="Arial" w:cs="Arial"/>
          <w:sz w:val="24"/>
          <w:szCs w:val="24"/>
        </w:rPr>
        <w:t xml:space="preserve">1. Утвердить </w:t>
      </w:r>
      <w:proofErr w:type="gramStart"/>
      <w:r w:rsidRPr="00BE39AA">
        <w:rPr>
          <w:rFonts w:ascii="Arial" w:hAnsi="Arial" w:cs="Arial"/>
          <w:sz w:val="24"/>
          <w:szCs w:val="24"/>
        </w:rPr>
        <w:t xml:space="preserve">программу </w:t>
      </w:r>
      <w:r w:rsidRPr="00BE39AA">
        <w:rPr>
          <w:rFonts w:ascii="Arial" w:hAnsi="Arial" w:cs="Arial"/>
          <w:bCs/>
          <w:sz w:val="24"/>
          <w:szCs w:val="24"/>
        </w:rPr>
        <w:t xml:space="preserve"> профилактики</w:t>
      </w:r>
      <w:proofErr w:type="gramEnd"/>
      <w:r w:rsidRPr="00BE39AA">
        <w:rPr>
          <w:rFonts w:ascii="Arial" w:hAnsi="Arial" w:cs="Arial"/>
          <w:bCs/>
          <w:sz w:val="24"/>
          <w:szCs w:val="24"/>
        </w:rPr>
        <w:t xml:space="preserve"> </w:t>
      </w:r>
      <w:r w:rsidRPr="00BE39AA">
        <w:rPr>
          <w:rFonts w:ascii="Arial" w:hAnsi="Arial" w:cs="Arial"/>
          <w:sz w:val="24"/>
          <w:szCs w:val="24"/>
        </w:rPr>
        <w:t xml:space="preserve">рисков причинения вреда (ущерба) охраняемым законом ценностям по муниципальному жилищному контролю  </w:t>
      </w:r>
      <w:r w:rsidRPr="00BE39AA">
        <w:rPr>
          <w:rFonts w:ascii="Arial" w:hAnsi="Arial" w:cs="Arial"/>
          <w:spacing w:val="2"/>
          <w:sz w:val="24"/>
          <w:szCs w:val="24"/>
        </w:rPr>
        <w:t xml:space="preserve">на территории </w:t>
      </w:r>
      <w:r w:rsidR="00D52861" w:rsidRPr="00BE39AA">
        <w:rPr>
          <w:rFonts w:ascii="Arial" w:hAnsi="Arial" w:cs="Arial"/>
          <w:sz w:val="24"/>
          <w:szCs w:val="24"/>
        </w:rPr>
        <w:t>Журавского</w:t>
      </w:r>
      <w:r w:rsidRPr="00BE39AA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 Волгоградской области </w:t>
      </w:r>
      <w:r w:rsidRPr="00BE39AA">
        <w:rPr>
          <w:rFonts w:ascii="Arial" w:hAnsi="Arial" w:cs="Arial"/>
          <w:bCs/>
          <w:sz w:val="24"/>
          <w:szCs w:val="24"/>
        </w:rPr>
        <w:t>на 202</w:t>
      </w:r>
      <w:r w:rsidR="00FA0FB1">
        <w:rPr>
          <w:rFonts w:ascii="Arial" w:hAnsi="Arial" w:cs="Arial"/>
          <w:bCs/>
          <w:sz w:val="24"/>
          <w:szCs w:val="24"/>
        </w:rPr>
        <w:t>3</w:t>
      </w:r>
      <w:r w:rsidRPr="00BE39AA">
        <w:rPr>
          <w:rFonts w:ascii="Arial" w:hAnsi="Arial" w:cs="Arial"/>
          <w:bCs/>
          <w:sz w:val="24"/>
          <w:szCs w:val="24"/>
        </w:rPr>
        <w:t xml:space="preserve"> год.</w:t>
      </w:r>
    </w:p>
    <w:p w14:paraId="433F2B18" w14:textId="39E54F49" w:rsidR="00DE108D" w:rsidRPr="00BE39AA" w:rsidRDefault="00DE108D" w:rsidP="00DE108D">
      <w:pPr>
        <w:widowControl w:val="0"/>
        <w:shd w:val="clear" w:color="auto" w:fill="FFFFFF"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BE39AA">
        <w:rPr>
          <w:rFonts w:ascii="Arial" w:hAnsi="Arial" w:cs="Arial"/>
          <w:sz w:val="24"/>
          <w:szCs w:val="24"/>
        </w:rPr>
        <w:t xml:space="preserve">        </w:t>
      </w:r>
      <w:r w:rsidR="00077B94">
        <w:rPr>
          <w:rFonts w:ascii="Arial" w:hAnsi="Arial" w:cs="Arial"/>
          <w:sz w:val="24"/>
          <w:szCs w:val="24"/>
        </w:rPr>
        <w:t xml:space="preserve"> </w:t>
      </w:r>
      <w:r w:rsidRPr="00BE39AA">
        <w:rPr>
          <w:rFonts w:ascii="Arial" w:hAnsi="Arial" w:cs="Arial"/>
          <w:sz w:val="24"/>
          <w:szCs w:val="24"/>
        </w:rPr>
        <w:t>2. Контроль исполнения постановления оставляю за собой.</w:t>
      </w:r>
    </w:p>
    <w:p w14:paraId="69651168" w14:textId="77777777" w:rsidR="00DE108D" w:rsidRPr="00BE39AA" w:rsidRDefault="00DE108D" w:rsidP="00DE108D">
      <w:pPr>
        <w:widowControl w:val="0"/>
        <w:tabs>
          <w:tab w:val="left" w:pos="993"/>
        </w:tabs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BE39AA">
        <w:rPr>
          <w:rFonts w:ascii="Arial" w:hAnsi="Arial" w:cs="Arial"/>
          <w:color w:val="000000"/>
          <w:sz w:val="24"/>
          <w:szCs w:val="24"/>
          <w:lang w:bidi="ru-RU"/>
        </w:rPr>
        <w:t xml:space="preserve">         3. </w:t>
      </w:r>
      <w:proofErr w:type="gramStart"/>
      <w:r w:rsidRPr="00BE39AA">
        <w:rPr>
          <w:rFonts w:ascii="Arial" w:hAnsi="Arial" w:cs="Arial"/>
          <w:color w:val="000000"/>
          <w:sz w:val="24"/>
          <w:szCs w:val="24"/>
          <w:lang w:bidi="ru-RU"/>
        </w:rPr>
        <w:t>Постановление  вступает</w:t>
      </w:r>
      <w:proofErr w:type="gramEnd"/>
      <w:r w:rsidRPr="00BE39AA">
        <w:rPr>
          <w:rFonts w:ascii="Arial" w:hAnsi="Arial" w:cs="Arial"/>
          <w:color w:val="000000"/>
          <w:sz w:val="24"/>
          <w:szCs w:val="24"/>
          <w:lang w:bidi="ru-RU"/>
        </w:rPr>
        <w:t xml:space="preserve">   в   силу с момента его официального обнародования.</w:t>
      </w:r>
    </w:p>
    <w:p w14:paraId="6559ACE1" w14:textId="77777777" w:rsidR="00DE108D" w:rsidRPr="00BE39AA" w:rsidRDefault="00DE108D" w:rsidP="00DE108D">
      <w:pPr>
        <w:widowControl w:val="0"/>
        <w:tabs>
          <w:tab w:val="left" w:pos="993"/>
        </w:tabs>
        <w:ind w:left="708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72BD11BF" w14:textId="77777777" w:rsidR="00077B94" w:rsidRDefault="00077B94" w:rsidP="00DE108D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7F0CEEEE" w14:textId="77777777" w:rsidR="00077B94" w:rsidRDefault="00077B94" w:rsidP="00DE108D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141249C0" w14:textId="77777777" w:rsidR="00077B94" w:rsidRDefault="00077B94" w:rsidP="00DE108D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5DC3C18E" w14:textId="77777777" w:rsidR="00077B94" w:rsidRDefault="00077B94" w:rsidP="00DE108D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3C4A155F" w14:textId="1CA414EE" w:rsidR="00DE108D" w:rsidRPr="00BE39AA" w:rsidRDefault="00DE108D" w:rsidP="00DE108D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BE39AA">
        <w:rPr>
          <w:rFonts w:ascii="Arial" w:hAnsi="Arial" w:cs="Arial"/>
          <w:sz w:val="24"/>
          <w:szCs w:val="24"/>
        </w:rPr>
        <w:t xml:space="preserve">Глава </w:t>
      </w:r>
      <w:r w:rsidR="00D52861" w:rsidRPr="00BE39AA">
        <w:rPr>
          <w:rFonts w:ascii="Arial" w:hAnsi="Arial" w:cs="Arial"/>
          <w:sz w:val="24"/>
          <w:szCs w:val="24"/>
        </w:rPr>
        <w:t>Журавского</w:t>
      </w:r>
      <w:r w:rsidRPr="00BE39AA">
        <w:rPr>
          <w:rFonts w:ascii="Arial" w:hAnsi="Arial" w:cs="Arial"/>
          <w:sz w:val="24"/>
          <w:szCs w:val="24"/>
        </w:rPr>
        <w:t xml:space="preserve"> сельского поселения  </w:t>
      </w:r>
    </w:p>
    <w:p w14:paraId="0122AAFE" w14:textId="77777777" w:rsidR="00DE108D" w:rsidRPr="00BE39AA" w:rsidRDefault="00DE108D" w:rsidP="00DE108D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BE39AA">
        <w:rPr>
          <w:rFonts w:ascii="Arial" w:hAnsi="Arial" w:cs="Arial"/>
          <w:sz w:val="24"/>
          <w:szCs w:val="24"/>
        </w:rPr>
        <w:t xml:space="preserve">Еланского муниципального района </w:t>
      </w:r>
    </w:p>
    <w:p w14:paraId="2A067EB5" w14:textId="3D8F12BD" w:rsidR="00DE108D" w:rsidRPr="00BE39AA" w:rsidRDefault="00DE108D" w:rsidP="00DE108D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BE39AA">
        <w:rPr>
          <w:rFonts w:ascii="Arial" w:hAnsi="Arial" w:cs="Arial"/>
          <w:sz w:val="24"/>
          <w:szCs w:val="24"/>
        </w:rPr>
        <w:t xml:space="preserve">Волгоградской </w:t>
      </w:r>
      <w:proofErr w:type="gramStart"/>
      <w:r w:rsidRPr="00BE39AA">
        <w:rPr>
          <w:rFonts w:ascii="Arial" w:hAnsi="Arial" w:cs="Arial"/>
          <w:sz w:val="24"/>
          <w:szCs w:val="24"/>
        </w:rPr>
        <w:t xml:space="preserve">области:   </w:t>
      </w:r>
      <w:proofErr w:type="gramEnd"/>
      <w:r w:rsidRPr="00BE39AA">
        <w:rPr>
          <w:rFonts w:ascii="Arial" w:hAnsi="Arial" w:cs="Arial"/>
          <w:sz w:val="24"/>
          <w:szCs w:val="24"/>
        </w:rPr>
        <w:t xml:space="preserve">                                   </w:t>
      </w:r>
      <w:proofErr w:type="spellStart"/>
      <w:r w:rsidR="00D52861" w:rsidRPr="00BE39AA">
        <w:rPr>
          <w:rFonts w:ascii="Arial" w:hAnsi="Arial" w:cs="Arial"/>
          <w:sz w:val="24"/>
          <w:szCs w:val="24"/>
        </w:rPr>
        <w:t>И.Н.Шкитина</w:t>
      </w:r>
      <w:proofErr w:type="spellEnd"/>
      <w:r w:rsidRPr="00BE39AA">
        <w:rPr>
          <w:rFonts w:ascii="Arial" w:hAnsi="Arial" w:cs="Arial"/>
          <w:sz w:val="24"/>
          <w:szCs w:val="24"/>
        </w:rPr>
        <w:tab/>
      </w:r>
      <w:r w:rsidRPr="00BE39AA">
        <w:rPr>
          <w:rFonts w:ascii="Arial" w:hAnsi="Arial" w:cs="Arial"/>
          <w:sz w:val="24"/>
          <w:szCs w:val="24"/>
        </w:rPr>
        <w:tab/>
      </w:r>
    </w:p>
    <w:p w14:paraId="5637B494" w14:textId="77777777" w:rsidR="00DE108D" w:rsidRPr="00BE39AA" w:rsidRDefault="00DE108D" w:rsidP="00DE108D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32177A67" w14:textId="77777777" w:rsidR="00DE108D" w:rsidRPr="00BE39AA" w:rsidRDefault="00DE108D" w:rsidP="00DE108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8002EC8" w14:textId="77777777" w:rsidR="00BE39AA" w:rsidRPr="00BE39AA" w:rsidRDefault="00DE108D" w:rsidP="00DE108D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rFonts w:ascii="Arial" w:hAnsi="Arial" w:cs="Arial"/>
          <w:sz w:val="24"/>
          <w:szCs w:val="24"/>
        </w:rPr>
      </w:pPr>
      <w:r w:rsidRPr="00BE39AA">
        <w:rPr>
          <w:rFonts w:ascii="Arial" w:hAnsi="Arial" w:cs="Arial"/>
          <w:sz w:val="24"/>
          <w:szCs w:val="24"/>
        </w:rPr>
        <w:t xml:space="preserve">    </w:t>
      </w:r>
    </w:p>
    <w:p w14:paraId="53CB8117" w14:textId="77777777" w:rsidR="00BE39AA" w:rsidRPr="00BE39AA" w:rsidRDefault="00BE39AA" w:rsidP="00DE108D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rFonts w:ascii="Arial" w:hAnsi="Arial" w:cs="Arial"/>
          <w:sz w:val="24"/>
          <w:szCs w:val="24"/>
        </w:rPr>
      </w:pPr>
    </w:p>
    <w:p w14:paraId="22366162" w14:textId="77777777" w:rsidR="00BE39AA" w:rsidRPr="00BE39AA" w:rsidRDefault="00BE39AA" w:rsidP="00DE108D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rFonts w:ascii="Arial" w:hAnsi="Arial" w:cs="Arial"/>
          <w:sz w:val="24"/>
          <w:szCs w:val="24"/>
        </w:rPr>
      </w:pPr>
    </w:p>
    <w:p w14:paraId="685CB5E8" w14:textId="77777777" w:rsidR="00BE39AA" w:rsidRPr="00BE39AA" w:rsidRDefault="00BE39AA" w:rsidP="00DE108D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rFonts w:ascii="Arial" w:hAnsi="Arial" w:cs="Arial"/>
          <w:sz w:val="24"/>
          <w:szCs w:val="24"/>
        </w:rPr>
      </w:pPr>
    </w:p>
    <w:p w14:paraId="73F352CB" w14:textId="77777777" w:rsidR="00FA0FB1" w:rsidRDefault="00DE108D" w:rsidP="00DE108D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rFonts w:ascii="Arial" w:hAnsi="Arial" w:cs="Arial"/>
          <w:sz w:val="24"/>
          <w:szCs w:val="24"/>
        </w:rPr>
      </w:pPr>
      <w:r w:rsidRPr="00BE39AA">
        <w:rPr>
          <w:rFonts w:ascii="Arial" w:hAnsi="Arial" w:cs="Arial"/>
          <w:sz w:val="24"/>
          <w:szCs w:val="24"/>
        </w:rPr>
        <w:t xml:space="preserve"> </w:t>
      </w:r>
    </w:p>
    <w:p w14:paraId="463DCABC" w14:textId="77777777" w:rsidR="00FA0FB1" w:rsidRDefault="00FA0FB1" w:rsidP="00DE108D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rFonts w:ascii="Arial" w:hAnsi="Arial" w:cs="Arial"/>
          <w:sz w:val="24"/>
          <w:szCs w:val="24"/>
        </w:rPr>
      </w:pPr>
    </w:p>
    <w:p w14:paraId="07F655BF" w14:textId="77777777" w:rsidR="00FA0FB1" w:rsidRDefault="00FA0FB1" w:rsidP="00DE108D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rFonts w:ascii="Arial" w:hAnsi="Arial" w:cs="Arial"/>
          <w:sz w:val="24"/>
          <w:szCs w:val="24"/>
        </w:rPr>
      </w:pPr>
    </w:p>
    <w:p w14:paraId="25AB7E42" w14:textId="77777777" w:rsidR="00FA0FB1" w:rsidRDefault="00FA0FB1" w:rsidP="00DE108D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rFonts w:ascii="Arial" w:hAnsi="Arial" w:cs="Arial"/>
          <w:sz w:val="24"/>
          <w:szCs w:val="24"/>
        </w:rPr>
      </w:pPr>
    </w:p>
    <w:p w14:paraId="011DBDA6" w14:textId="77777777" w:rsidR="00FA0FB1" w:rsidRDefault="00FA0FB1" w:rsidP="00DE108D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rFonts w:ascii="Arial" w:hAnsi="Arial" w:cs="Arial"/>
          <w:sz w:val="24"/>
          <w:szCs w:val="24"/>
        </w:rPr>
      </w:pPr>
    </w:p>
    <w:p w14:paraId="64182FBB" w14:textId="77777777" w:rsidR="00FA0FB1" w:rsidRDefault="00FA0FB1" w:rsidP="00DE108D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rFonts w:ascii="Arial" w:hAnsi="Arial" w:cs="Arial"/>
          <w:sz w:val="24"/>
          <w:szCs w:val="24"/>
        </w:rPr>
      </w:pPr>
    </w:p>
    <w:p w14:paraId="117931CE" w14:textId="77777777" w:rsidR="00FA0FB1" w:rsidRDefault="00FA0FB1" w:rsidP="00DE108D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rFonts w:ascii="Arial" w:hAnsi="Arial" w:cs="Arial"/>
          <w:sz w:val="24"/>
          <w:szCs w:val="24"/>
        </w:rPr>
      </w:pPr>
    </w:p>
    <w:p w14:paraId="33A7FDD2" w14:textId="77777777" w:rsidR="00FA0FB1" w:rsidRDefault="00FA0FB1" w:rsidP="00DE108D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rFonts w:ascii="Arial" w:hAnsi="Arial" w:cs="Arial"/>
          <w:sz w:val="24"/>
          <w:szCs w:val="24"/>
        </w:rPr>
      </w:pPr>
    </w:p>
    <w:p w14:paraId="49BFA17A" w14:textId="71786AD9" w:rsidR="00DE108D" w:rsidRPr="00BE39AA" w:rsidRDefault="00DE108D" w:rsidP="00DE108D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rFonts w:ascii="Arial" w:hAnsi="Arial" w:cs="Arial"/>
          <w:sz w:val="24"/>
          <w:szCs w:val="24"/>
        </w:rPr>
      </w:pPr>
      <w:r w:rsidRPr="00BE39AA">
        <w:rPr>
          <w:rFonts w:ascii="Arial" w:hAnsi="Arial" w:cs="Arial"/>
          <w:sz w:val="24"/>
          <w:szCs w:val="24"/>
        </w:rPr>
        <w:t>УТВЕРЖДЕНА</w:t>
      </w:r>
    </w:p>
    <w:p w14:paraId="57A299EA" w14:textId="77777777" w:rsidR="00DE108D" w:rsidRPr="00BE39AA" w:rsidRDefault="00DE108D" w:rsidP="00DE108D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rFonts w:ascii="Arial" w:hAnsi="Arial" w:cs="Arial"/>
          <w:sz w:val="24"/>
          <w:szCs w:val="24"/>
        </w:rPr>
      </w:pPr>
    </w:p>
    <w:p w14:paraId="13F7829F" w14:textId="77777777" w:rsidR="00DE108D" w:rsidRPr="00BE39AA" w:rsidRDefault="00DE108D" w:rsidP="00DE108D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rFonts w:ascii="Arial" w:hAnsi="Arial" w:cs="Arial"/>
          <w:sz w:val="24"/>
          <w:szCs w:val="24"/>
        </w:rPr>
      </w:pPr>
      <w:r w:rsidRPr="00BE39AA">
        <w:rPr>
          <w:rFonts w:ascii="Arial" w:hAnsi="Arial" w:cs="Arial"/>
          <w:sz w:val="24"/>
          <w:szCs w:val="24"/>
        </w:rPr>
        <w:t xml:space="preserve">постановлением     </w:t>
      </w:r>
    </w:p>
    <w:p w14:paraId="195AD4B9" w14:textId="77777777" w:rsidR="00DE108D" w:rsidRPr="00BE39AA" w:rsidRDefault="00DE108D" w:rsidP="00DE108D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rFonts w:ascii="Arial" w:hAnsi="Arial" w:cs="Arial"/>
          <w:sz w:val="24"/>
          <w:szCs w:val="24"/>
        </w:rPr>
      </w:pPr>
      <w:r w:rsidRPr="00BE39AA">
        <w:rPr>
          <w:rFonts w:ascii="Arial" w:hAnsi="Arial" w:cs="Arial"/>
          <w:sz w:val="24"/>
          <w:szCs w:val="24"/>
        </w:rPr>
        <w:t xml:space="preserve">администрации </w:t>
      </w:r>
    </w:p>
    <w:p w14:paraId="4C9F7135" w14:textId="2B3BD54A" w:rsidR="00DE108D" w:rsidRPr="00BE39AA" w:rsidRDefault="00D52861" w:rsidP="00DE108D">
      <w:pPr>
        <w:autoSpaceDE w:val="0"/>
        <w:autoSpaceDN w:val="0"/>
        <w:adjustRightInd w:val="0"/>
        <w:spacing w:line="240" w:lineRule="exact"/>
        <w:ind w:left="6379"/>
        <w:outlineLvl w:val="0"/>
        <w:rPr>
          <w:rFonts w:ascii="Arial" w:hAnsi="Arial" w:cs="Arial"/>
          <w:sz w:val="24"/>
          <w:szCs w:val="24"/>
        </w:rPr>
      </w:pPr>
      <w:r w:rsidRPr="00BE39AA">
        <w:rPr>
          <w:rFonts w:ascii="Arial" w:hAnsi="Arial" w:cs="Arial"/>
          <w:sz w:val="24"/>
          <w:szCs w:val="24"/>
        </w:rPr>
        <w:t>Журавского</w:t>
      </w:r>
      <w:r w:rsidR="00DE108D" w:rsidRPr="00BE39AA">
        <w:rPr>
          <w:rFonts w:ascii="Arial" w:hAnsi="Arial" w:cs="Arial"/>
          <w:sz w:val="24"/>
          <w:szCs w:val="24"/>
        </w:rPr>
        <w:t xml:space="preserve"> сельского                       поселения   Еланского </w:t>
      </w:r>
    </w:p>
    <w:p w14:paraId="1BC6DA58" w14:textId="77777777" w:rsidR="00DE108D" w:rsidRPr="00BE39AA" w:rsidRDefault="00DE108D" w:rsidP="00DE108D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rFonts w:ascii="Arial" w:hAnsi="Arial" w:cs="Arial"/>
          <w:sz w:val="24"/>
          <w:szCs w:val="24"/>
        </w:rPr>
      </w:pPr>
      <w:r w:rsidRPr="00BE39AA">
        <w:rPr>
          <w:rFonts w:ascii="Arial" w:hAnsi="Arial" w:cs="Arial"/>
          <w:sz w:val="24"/>
          <w:szCs w:val="24"/>
        </w:rPr>
        <w:t>муниципального района</w:t>
      </w:r>
    </w:p>
    <w:p w14:paraId="36B31E83" w14:textId="77777777" w:rsidR="00DE108D" w:rsidRPr="00BE39AA" w:rsidRDefault="00DE108D" w:rsidP="00DE108D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rFonts w:ascii="Arial" w:hAnsi="Arial" w:cs="Arial"/>
          <w:sz w:val="24"/>
          <w:szCs w:val="24"/>
        </w:rPr>
      </w:pPr>
      <w:r w:rsidRPr="00BE39AA">
        <w:rPr>
          <w:rFonts w:ascii="Arial" w:hAnsi="Arial" w:cs="Arial"/>
          <w:sz w:val="24"/>
          <w:szCs w:val="24"/>
        </w:rPr>
        <w:t xml:space="preserve">Волгоградской области                </w:t>
      </w:r>
    </w:p>
    <w:p w14:paraId="10A65871" w14:textId="021DED91" w:rsidR="00DE108D" w:rsidRPr="00BE39AA" w:rsidRDefault="00DE108D" w:rsidP="00DE108D">
      <w:pPr>
        <w:spacing w:line="240" w:lineRule="exact"/>
        <w:rPr>
          <w:rFonts w:ascii="Arial" w:hAnsi="Arial" w:cs="Arial"/>
          <w:sz w:val="24"/>
          <w:szCs w:val="24"/>
        </w:rPr>
      </w:pPr>
      <w:r w:rsidRPr="00BE39A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="00077B94">
        <w:rPr>
          <w:rFonts w:ascii="Arial" w:hAnsi="Arial" w:cs="Arial"/>
          <w:sz w:val="24"/>
          <w:szCs w:val="24"/>
        </w:rPr>
        <w:t>От 05.12.2022 г № 82</w:t>
      </w:r>
    </w:p>
    <w:p w14:paraId="589B9A27" w14:textId="77777777" w:rsidR="00DE108D" w:rsidRPr="00BE39AA" w:rsidRDefault="00DE108D" w:rsidP="00DE108D">
      <w:pPr>
        <w:autoSpaceDE w:val="0"/>
        <w:autoSpaceDN w:val="0"/>
        <w:adjustRightInd w:val="0"/>
        <w:ind w:firstLine="1559"/>
        <w:jc w:val="both"/>
        <w:rPr>
          <w:rFonts w:ascii="Arial" w:hAnsi="Arial" w:cs="Arial"/>
          <w:sz w:val="24"/>
          <w:szCs w:val="24"/>
        </w:rPr>
      </w:pPr>
    </w:p>
    <w:p w14:paraId="64759F5C" w14:textId="77777777" w:rsidR="00DE108D" w:rsidRPr="00BE39AA" w:rsidRDefault="00DE108D" w:rsidP="00DE108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F6F7A6B" w14:textId="62D5D763" w:rsidR="00DE108D" w:rsidRPr="00BE39AA" w:rsidRDefault="00DE108D" w:rsidP="00DE108D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Par44"/>
      <w:bookmarkEnd w:id="0"/>
      <w:r w:rsidRPr="00BE39AA">
        <w:rPr>
          <w:rFonts w:ascii="Arial" w:hAnsi="Arial" w:cs="Arial"/>
          <w:b/>
          <w:bCs/>
          <w:sz w:val="24"/>
          <w:szCs w:val="24"/>
        </w:rPr>
        <w:t xml:space="preserve">Программа профилактики </w:t>
      </w:r>
      <w:r w:rsidRPr="00BE39AA">
        <w:rPr>
          <w:rFonts w:ascii="Arial" w:hAnsi="Arial" w:cs="Arial"/>
          <w:b/>
          <w:sz w:val="24"/>
          <w:szCs w:val="24"/>
        </w:rPr>
        <w:t xml:space="preserve">рисков причинения вреда (ущерба) охраняемым законом ценностям по муниципальному жилищному контролю   на территории </w:t>
      </w:r>
      <w:proofErr w:type="gramStart"/>
      <w:r w:rsidR="00D52861" w:rsidRPr="00BE39AA">
        <w:rPr>
          <w:rFonts w:ascii="Arial" w:hAnsi="Arial" w:cs="Arial"/>
          <w:b/>
          <w:sz w:val="24"/>
          <w:szCs w:val="24"/>
        </w:rPr>
        <w:t>Журавского</w:t>
      </w:r>
      <w:r w:rsidRPr="00BE39AA">
        <w:rPr>
          <w:rFonts w:ascii="Arial" w:hAnsi="Arial" w:cs="Arial"/>
          <w:b/>
          <w:sz w:val="24"/>
          <w:szCs w:val="24"/>
        </w:rPr>
        <w:t xml:space="preserve">  сельского</w:t>
      </w:r>
      <w:proofErr w:type="gramEnd"/>
      <w:r w:rsidRPr="00BE39AA">
        <w:rPr>
          <w:rFonts w:ascii="Arial" w:hAnsi="Arial" w:cs="Arial"/>
          <w:b/>
          <w:sz w:val="24"/>
          <w:szCs w:val="24"/>
        </w:rPr>
        <w:t xml:space="preserve"> поселения Еланского муниципального района  Волгоградской области </w:t>
      </w:r>
      <w:r w:rsidRPr="00BE39AA">
        <w:rPr>
          <w:rFonts w:ascii="Arial" w:hAnsi="Arial" w:cs="Arial"/>
          <w:b/>
          <w:bCs/>
          <w:sz w:val="24"/>
          <w:szCs w:val="24"/>
        </w:rPr>
        <w:t>на 202</w:t>
      </w:r>
      <w:r w:rsidR="00FA0FB1">
        <w:rPr>
          <w:rFonts w:ascii="Arial" w:hAnsi="Arial" w:cs="Arial"/>
          <w:b/>
          <w:bCs/>
          <w:sz w:val="24"/>
          <w:szCs w:val="24"/>
        </w:rPr>
        <w:t>3</w:t>
      </w:r>
      <w:r w:rsidRPr="00BE39AA">
        <w:rPr>
          <w:rFonts w:ascii="Arial" w:hAnsi="Arial" w:cs="Arial"/>
          <w:b/>
          <w:bCs/>
          <w:sz w:val="24"/>
          <w:szCs w:val="24"/>
        </w:rPr>
        <w:t xml:space="preserve"> год.</w:t>
      </w:r>
    </w:p>
    <w:p w14:paraId="42B82739" w14:textId="77777777" w:rsidR="00DE108D" w:rsidRPr="00BE39AA" w:rsidRDefault="00DE108D" w:rsidP="00DE108D">
      <w:pPr>
        <w:autoSpaceDE w:val="0"/>
        <w:autoSpaceDN w:val="0"/>
        <w:adjustRightInd w:val="0"/>
        <w:spacing w:line="240" w:lineRule="exact"/>
        <w:ind w:firstLine="709"/>
        <w:rPr>
          <w:rFonts w:ascii="Arial" w:hAnsi="Arial" w:cs="Arial"/>
          <w:b/>
          <w:sz w:val="24"/>
          <w:szCs w:val="24"/>
        </w:rPr>
      </w:pPr>
    </w:p>
    <w:p w14:paraId="2DC59312" w14:textId="77777777" w:rsidR="00DE108D" w:rsidRPr="00BE39AA" w:rsidRDefault="00DE108D" w:rsidP="00DE108D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0FA7D975" w14:textId="77777777" w:rsidR="00DE108D" w:rsidRPr="00BE39AA" w:rsidRDefault="00DE108D" w:rsidP="00DE108D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bookmarkStart w:id="1" w:name="Par94"/>
      <w:bookmarkEnd w:id="1"/>
      <w:r w:rsidRPr="00BE39AA">
        <w:rPr>
          <w:rFonts w:ascii="Arial" w:hAnsi="Arial" w:cs="Arial"/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354E0EA8" w14:textId="77777777" w:rsidR="00DE108D" w:rsidRPr="00BE39AA" w:rsidRDefault="00DE108D" w:rsidP="00DE108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E9522DE" w14:textId="77777777" w:rsidR="00DE108D" w:rsidRPr="00BE39AA" w:rsidRDefault="00DE108D" w:rsidP="00DE108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39AA">
        <w:rPr>
          <w:rFonts w:ascii="Arial" w:hAnsi="Arial" w:cs="Arial"/>
          <w:sz w:val="24"/>
          <w:szCs w:val="24"/>
        </w:rPr>
        <w:t>Настоящая программа разработана в соответствии со</w:t>
      </w:r>
      <w:r w:rsidRPr="00BE39AA">
        <w:rPr>
          <w:rFonts w:ascii="Arial" w:hAnsi="Arial" w:cs="Arial"/>
          <w:color w:val="0000FF"/>
          <w:sz w:val="24"/>
          <w:szCs w:val="24"/>
        </w:rPr>
        <w:t xml:space="preserve"> </w:t>
      </w:r>
      <w:r w:rsidRPr="00BE39AA">
        <w:rPr>
          <w:rFonts w:ascii="Arial" w:hAnsi="Arial" w:cs="Arial"/>
          <w:color w:val="000000"/>
          <w:sz w:val="24"/>
          <w:szCs w:val="24"/>
        </w:rPr>
        <w:t>статьей 44</w:t>
      </w:r>
      <w:r w:rsidRPr="00BE39AA">
        <w:rPr>
          <w:rFonts w:ascii="Arial" w:hAnsi="Arial" w:cs="Arial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BE39AA">
        <w:rPr>
          <w:rFonts w:ascii="Arial" w:hAnsi="Arial" w:cs="Arial"/>
          <w:color w:val="000000"/>
          <w:sz w:val="24"/>
          <w:szCs w:val="24"/>
        </w:rPr>
        <w:t>постановлением</w:t>
      </w:r>
      <w:r w:rsidRPr="00BE39AA">
        <w:rPr>
          <w:rFonts w:ascii="Arial" w:hAnsi="Arial" w:cs="Arial"/>
          <w:sz w:val="24"/>
          <w:szCs w:val="24"/>
        </w:rPr>
        <w:t xml:space="preserve"> Правительства Российской Федерации от 25июня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 </w:t>
      </w:r>
    </w:p>
    <w:p w14:paraId="0A675E57" w14:textId="039D01BF" w:rsidR="00DE108D" w:rsidRPr="00BE39AA" w:rsidRDefault="00DE108D" w:rsidP="00DE108D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BE39AA">
        <w:rPr>
          <w:rFonts w:ascii="Arial" w:hAnsi="Arial" w:cs="Arial"/>
          <w:sz w:val="24"/>
          <w:szCs w:val="24"/>
        </w:rPr>
        <w:t xml:space="preserve">В связи с вступлением в законную силу Положения о </w:t>
      </w:r>
      <w:bookmarkStart w:id="2" w:name="_Hlk73706793"/>
      <w:r w:rsidRPr="00BE39AA">
        <w:rPr>
          <w:rFonts w:ascii="Arial" w:hAnsi="Arial" w:cs="Arial"/>
          <w:sz w:val="24"/>
          <w:szCs w:val="24"/>
        </w:rPr>
        <w:t>муниципальном жилищном контроле</w:t>
      </w:r>
      <w:bookmarkEnd w:id="2"/>
      <w:r w:rsidRPr="00BE39AA">
        <w:rPr>
          <w:rFonts w:ascii="Arial" w:hAnsi="Arial" w:cs="Arial"/>
          <w:spacing w:val="2"/>
          <w:sz w:val="24"/>
          <w:szCs w:val="24"/>
        </w:rPr>
        <w:t xml:space="preserve">  на территории </w:t>
      </w:r>
      <w:r w:rsidR="00D52861" w:rsidRPr="00BE39AA">
        <w:rPr>
          <w:rFonts w:ascii="Arial" w:hAnsi="Arial" w:cs="Arial"/>
          <w:sz w:val="24"/>
          <w:szCs w:val="24"/>
        </w:rPr>
        <w:t>Журавского</w:t>
      </w:r>
      <w:r w:rsidRPr="00BE39AA">
        <w:rPr>
          <w:rFonts w:ascii="Arial" w:hAnsi="Arial" w:cs="Arial"/>
          <w:sz w:val="24"/>
          <w:szCs w:val="24"/>
        </w:rPr>
        <w:t xml:space="preserve">  сельского поселения Еланского муниципального  района  Волгоградской области, утвержденном Решением Думы </w:t>
      </w:r>
      <w:r w:rsidR="00D52861" w:rsidRPr="00BE39AA">
        <w:rPr>
          <w:rFonts w:ascii="Arial" w:hAnsi="Arial" w:cs="Arial"/>
          <w:sz w:val="24"/>
          <w:szCs w:val="24"/>
        </w:rPr>
        <w:t>Журавского</w:t>
      </w:r>
      <w:r w:rsidRPr="00BE39AA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 от 2</w:t>
      </w:r>
      <w:r w:rsidR="00D52861" w:rsidRPr="00BE39AA">
        <w:rPr>
          <w:rFonts w:ascii="Arial" w:hAnsi="Arial" w:cs="Arial"/>
          <w:sz w:val="24"/>
          <w:szCs w:val="24"/>
        </w:rPr>
        <w:t>7</w:t>
      </w:r>
      <w:r w:rsidRPr="00BE39AA">
        <w:rPr>
          <w:rFonts w:ascii="Arial" w:hAnsi="Arial" w:cs="Arial"/>
          <w:sz w:val="24"/>
          <w:szCs w:val="24"/>
        </w:rPr>
        <w:t>.0</w:t>
      </w:r>
      <w:r w:rsidR="00D52861" w:rsidRPr="00BE39AA">
        <w:rPr>
          <w:rFonts w:ascii="Arial" w:hAnsi="Arial" w:cs="Arial"/>
          <w:sz w:val="24"/>
          <w:szCs w:val="24"/>
        </w:rPr>
        <w:t>7</w:t>
      </w:r>
      <w:r w:rsidRPr="00BE39AA">
        <w:rPr>
          <w:rFonts w:ascii="Arial" w:hAnsi="Arial" w:cs="Arial"/>
          <w:sz w:val="24"/>
          <w:szCs w:val="24"/>
        </w:rPr>
        <w:t>.2021г №</w:t>
      </w:r>
      <w:r w:rsidR="00D52861" w:rsidRPr="00BE39AA">
        <w:rPr>
          <w:rFonts w:ascii="Arial" w:hAnsi="Arial" w:cs="Arial"/>
          <w:sz w:val="24"/>
          <w:szCs w:val="24"/>
        </w:rPr>
        <w:t>61</w:t>
      </w:r>
      <w:r w:rsidRPr="00BE39AA">
        <w:rPr>
          <w:rFonts w:ascii="Arial" w:hAnsi="Arial" w:cs="Arial"/>
          <w:sz w:val="24"/>
          <w:szCs w:val="24"/>
        </w:rPr>
        <w:t>/2</w:t>
      </w:r>
      <w:r w:rsidR="00D52861" w:rsidRPr="00BE39AA">
        <w:rPr>
          <w:rFonts w:ascii="Arial" w:hAnsi="Arial" w:cs="Arial"/>
          <w:sz w:val="24"/>
          <w:szCs w:val="24"/>
        </w:rPr>
        <w:t>4</w:t>
      </w:r>
      <w:r w:rsidRPr="00BE39AA">
        <w:rPr>
          <w:rFonts w:ascii="Arial" w:hAnsi="Arial" w:cs="Arial"/>
          <w:sz w:val="24"/>
          <w:szCs w:val="24"/>
        </w:rPr>
        <w:t>,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жилищного законодательства и снижения рисков причинения ущерба охраняемым законом ценностям.</w:t>
      </w:r>
    </w:p>
    <w:p w14:paraId="3A9AF238" w14:textId="77777777" w:rsidR="00DE108D" w:rsidRPr="00BE39AA" w:rsidRDefault="00DE108D" w:rsidP="00DE108D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BE39AA">
        <w:rPr>
          <w:rFonts w:ascii="Arial" w:hAnsi="Arial" w:cs="Arial"/>
          <w:color w:val="000000"/>
          <w:sz w:val="24"/>
          <w:szCs w:val="24"/>
          <w:lang w:bidi="ru-RU"/>
        </w:rPr>
        <w:t>Профилактика  (</w:t>
      </w:r>
      <w:proofErr w:type="gramEnd"/>
      <w:r w:rsidRPr="00BE39AA">
        <w:rPr>
          <w:rFonts w:ascii="Arial" w:hAnsi="Arial" w:cs="Arial"/>
          <w:color w:val="000000"/>
          <w:sz w:val="24"/>
          <w:szCs w:val="24"/>
          <w:lang w:bidi="ru-RU"/>
        </w:rPr>
        <w:t>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жилищного законодательства.</w:t>
      </w:r>
      <w:r w:rsidRPr="00BE39AA">
        <w:rPr>
          <w:rFonts w:ascii="Arial" w:hAnsi="Arial" w:cs="Arial"/>
          <w:spacing w:val="2"/>
          <w:sz w:val="24"/>
          <w:szCs w:val="24"/>
        </w:rPr>
        <w:t xml:space="preserve"> </w:t>
      </w:r>
    </w:p>
    <w:p w14:paraId="654B142D" w14:textId="77777777" w:rsidR="00DE108D" w:rsidRPr="00BE39AA" w:rsidRDefault="00DE108D" w:rsidP="00DE108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C51E748" w14:textId="77777777" w:rsidR="00DE108D" w:rsidRPr="00BE39AA" w:rsidRDefault="00DE108D" w:rsidP="00DE108D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bookmarkStart w:id="3" w:name="Par175"/>
      <w:bookmarkEnd w:id="3"/>
      <w:r w:rsidRPr="00BE39AA">
        <w:rPr>
          <w:rFonts w:ascii="Arial" w:hAnsi="Arial" w:cs="Arial"/>
          <w:b/>
          <w:bCs/>
          <w:sz w:val="24"/>
          <w:szCs w:val="24"/>
        </w:rPr>
        <w:lastRenderedPageBreak/>
        <w:t>Раздел 2. Цели и задачи реализации программы профилактики рисков причинения вреда</w:t>
      </w:r>
    </w:p>
    <w:p w14:paraId="3D225BF8" w14:textId="77777777" w:rsidR="00DE108D" w:rsidRPr="00BE39AA" w:rsidRDefault="00DE108D" w:rsidP="00DE108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A2F1661" w14:textId="77777777" w:rsidR="00DE108D" w:rsidRPr="00BE39AA" w:rsidRDefault="00DE108D" w:rsidP="00DE108D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  <w:r w:rsidRPr="00BE39AA">
        <w:rPr>
          <w:rFonts w:ascii="Arial" w:hAnsi="Arial" w:cs="Arial"/>
          <w:b/>
          <w:bCs/>
          <w:sz w:val="24"/>
          <w:szCs w:val="24"/>
        </w:rPr>
        <w:t>Основными целями Программы профилактики являются:</w:t>
      </w:r>
    </w:p>
    <w:p w14:paraId="2B7A668C" w14:textId="77777777" w:rsidR="00DE108D" w:rsidRPr="00BE39AA" w:rsidRDefault="00DE108D" w:rsidP="00DE108D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</w:p>
    <w:p w14:paraId="11BCE480" w14:textId="77777777" w:rsidR="00DE108D" w:rsidRPr="00BE39AA" w:rsidRDefault="00DE108D" w:rsidP="00DE10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BE39AA">
        <w:rPr>
          <w:rFonts w:ascii="Arial" w:hAnsi="Arial" w:cs="Arial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1696BB99" w14:textId="77777777" w:rsidR="00DE108D" w:rsidRPr="00BE39AA" w:rsidRDefault="00DE108D" w:rsidP="00DE10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BE39AA">
        <w:rPr>
          <w:rFonts w:ascii="Arial" w:hAnsi="Arial" w:cs="Arial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E39AA">
        <w:rPr>
          <w:rFonts w:ascii="Arial" w:hAnsi="Arial" w:cs="Arial"/>
          <w:bCs/>
          <w:sz w:val="24"/>
          <w:szCs w:val="24"/>
        </w:rPr>
        <w:t xml:space="preserve"> </w:t>
      </w:r>
    </w:p>
    <w:p w14:paraId="2FA79FCB" w14:textId="77777777" w:rsidR="00DE108D" w:rsidRPr="00BE39AA" w:rsidRDefault="00DE108D" w:rsidP="00DE10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BE39AA">
        <w:rPr>
          <w:rFonts w:ascii="Arial" w:hAnsi="Arial" w:cs="Arial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CAA05F6" w14:textId="77777777" w:rsidR="00DE108D" w:rsidRPr="00BE39AA" w:rsidRDefault="00DE108D" w:rsidP="00DE108D">
      <w:p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</w:p>
    <w:p w14:paraId="31B398B1" w14:textId="77777777" w:rsidR="00DE108D" w:rsidRPr="00BE39AA" w:rsidRDefault="00DE108D" w:rsidP="00DE108D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  <w:r w:rsidRPr="00BE39AA">
        <w:rPr>
          <w:rFonts w:ascii="Arial" w:hAnsi="Arial" w:cs="Arial"/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14:paraId="51F58E79" w14:textId="77777777" w:rsidR="00DE108D" w:rsidRPr="00BE39AA" w:rsidRDefault="00DE108D" w:rsidP="00DE108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E39AA">
        <w:rPr>
          <w:rFonts w:ascii="Arial" w:hAnsi="Arial" w:cs="Arial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14:paraId="54679F6F" w14:textId="77777777" w:rsidR="00DE108D" w:rsidRPr="00BE39AA" w:rsidRDefault="00DE108D" w:rsidP="00DE108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E39AA">
        <w:rPr>
          <w:rFonts w:ascii="Arial" w:hAnsi="Arial" w:cs="Arial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265C393F" w14:textId="77777777" w:rsidR="00DE108D" w:rsidRPr="00BE39AA" w:rsidRDefault="00DE108D" w:rsidP="00DE108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E39AA">
        <w:rPr>
          <w:rFonts w:ascii="Arial" w:hAnsi="Arial" w:cs="Arial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3B0CEA26" w14:textId="77777777" w:rsidR="00DE108D" w:rsidRPr="00BE39AA" w:rsidRDefault="00DE108D" w:rsidP="00DE108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E39AA">
        <w:rPr>
          <w:rFonts w:ascii="Arial" w:hAnsi="Arial" w:cs="Arial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797F797C" w14:textId="77777777" w:rsidR="00DE108D" w:rsidRPr="00BE39AA" w:rsidRDefault="00DE108D" w:rsidP="00DE108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E39AA">
        <w:rPr>
          <w:rFonts w:ascii="Arial" w:hAnsi="Arial" w:cs="Arial"/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2A648767" w14:textId="77777777" w:rsidR="00DE108D" w:rsidRPr="00BE39AA" w:rsidRDefault="00DE108D" w:rsidP="00DE108D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6DAB4FE9" w14:textId="77777777" w:rsidR="00DE108D" w:rsidRPr="00BE39AA" w:rsidRDefault="00DE108D" w:rsidP="00DE108D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BE39AA">
        <w:rPr>
          <w:rFonts w:ascii="Arial" w:hAnsi="Arial" w:cs="Arial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14:paraId="60258126" w14:textId="77777777" w:rsidR="00DE108D" w:rsidRPr="00BE39AA" w:rsidRDefault="00DE108D" w:rsidP="00DE108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Cs/>
          <w:i/>
          <w:sz w:val="24"/>
          <w:szCs w:val="24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986"/>
        <w:gridCol w:w="3544"/>
      </w:tblGrid>
      <w:tr w:rsidR="00DE108D" w:rsidRPr="00BE39AA" w14:paraId="119A59BC" w14:textId="77777777" w:rsidTr="00FB1A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710A" w14:textId="77777777" w:rsidR="00DE108D" w:rsidRPr="00BE39AA" w:rsidRDefault="00DE108D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E39AA">
              <w:rPr>
                <w:rFonts w:ascii="Arial" w:hAnsi="Arial" w:cs="Arial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4522" w14:textId="77777777" w:rsidR="00DE108D" w:rsidRPr="00BE39AA" w:rsidRDefault="00DE108D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E39AA">
              <w:rPr>
                <w:rFonts w:ascii="Arial" w:hAnsi="Arial" w:cs="Arial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DB2D" w14:textId="77777777" w:rsidR="00DE108D" w:rsidRPr="00BE39AA" w:rsidRDefault="00DE108D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E39AA">
              <w:rPr>
                <w:rFonts w:ascii="Arial" w:hAnsi="Arial" w:cs="Arial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4588" w14:textId="77777777" w:rsidR="00DE108D" w:rsidRPr="00BE39AA" w:rsidRDefault="00DE108D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E39AA">
              <w:rPr>
                <w:rFonts w:ascii="Arial" w:hAnsi="Arial" w:cs="Arial"/>
                <w:iCs/>
                <w:sz w:val="24"/>
                <w:szCs w:val="24"/>
              </w:rPr>
              <w:t>Ответственный за реализацию</w:t>
            </w:r>
          </w:p>
        </w:tc>
      </w:tr>
      <w:tr w:rsidR="00DE108D" w:rsidRPr="00BE39AA" w14:paraId="32EBDA7D" w14:textId="77777777" w:rsidTr="00FB1A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4747" w14:textId="77777777" w:rsidR="00DE108D" w:rsidRPr="00BE39AA" w:rsidRDefault="00DE108D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E39AA">
              <w:rPr>
                <w:rFonts w:ascii="Arial" w:hAnsi="Arial" w:cs="Arial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61A9" w14:textId="77777777" w:rsidR="00DE108D" w:rsidRPr="00BE39AA" w:rsidRDefault="00DE108D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E39AA">
              <w:rPr>
                <w:rFonts w:ascii="Arial" w:hAnsi="Arial" w:cs="Arial"/>
                <w:iCs/>
                <w:sz w:val="24"/>
                <w:szCs w:val="24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5554" w14:textId="77777777" w:rsidR="00DE108D" w:rsidRPr="00BE39AA" w:rsidRDefault="00DE108D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E39AA">
              <w:rPr>
                <w:rFonts w:ascii="Arial" w:hAnsi="Arial" w:cs="Arial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558D" w14:textId="63A37EDB" w:rsidR="00DE108D" w:rsidRPr="00BE39AA" w:rsidRDefault="00DE108D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E39AA">
              <w:rPr>
                <w:rFonts w:ascii="Arial" w:hAnsi="Arial" w:cs="Arial"/>
                <w:iCs/>
                <w:sz w:val="24"/>
                <w:szCs w:val="24"/>
              </w:rPr>
              <w:t xml:space="preserve">Администрация </w:t>
            </w:r>
            <w:r w:rsidR="00D52861" w:rsidRPr="00BE39AA">
              <w:rPr>
                <w:rFonts w:ascii="Arial" w:hAnsi="Arial" w:cs="Arial"/>
                <w:iCs/>
                <w:sz w:val="24"/>
                <w:szCs w:val="24"/>
              </w:rPr>
              <w:t>Журавского</w:t>
            </w:r>
            <w:r w:rsidRPr="00BE39AA">
              <w:rPr>
                <w:rFonts w:ascii="Arial" w:hAnsi="Arial" w:cs="Arial"/>
                <w:iCs/>
                <w:sz w:val="24"/>
                <w:szCs w:val="24"/>
              </w:rPr>
              <w:t xml:space="preserve"> сельского поселения Еланского муниципального района Волгоградской области</w:t>
            </w:r>
          </w:p>
        </w:tc>
      </w:tr>
      <w:tr w:rsidR="00DE108D" w:rsidRPr="00BE39AA" w14:paraId="69CEF2EE" w14:textId="77777777" w:rsidTr="00FB1A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C634" w14:textId="77777777" w:rsidR="00DE108D" w:rsidRPr="00BE39AA" w:rsidRDefault="00DE108D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E39AA">
              <w:rPr>
                <w:rFonts w:ascii="Arial" w:hAnsi="Arial" w:cs="Arial"/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75BB" w14:textId="77777777" w:rsidR="00DE108D" w:rsidRPr="00BE39AA" w:rsidRDefault="00DE108D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E39AA">
              <w:rPr>
                <w:rFonts w:ascii="Arial" w:hAnsi="Arial" w:cs="Arial"/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73A7" w14:textId="77777777" w:rsidR="00DE108D" w:rsidRPr="00BE39AA" w:rsidRDefault="00DE108D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E39AA">
              <w:rPr>
                <w:rFonts w:ascii="Arial" w:hAnsi="Arial" w:cs="Arial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BD04" w14:textId="37251D70" w:rsidR="00DE108D" w:rsidRPr="00BE39AA" w:rsidRDefault="00DE108D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E39AA">
              <w:rPr>
                <w:rFonts w:ascii="Arial" w:hAnsi="Arial" w:cs="Arial"/>
                <w:iCs/>
                <w:sz w:val="24"/>
                <w:szCs w:val="24"/>
              </w:rPr>
              <w:t xml:space="preserve">Администрация </w:t>
            </w:r>
            <w:r w:rsidR="00D52861" w:rsidRPr="00BE39AA">
              <w:rPr>
                <w:rFonts w:ascii="Arial" w:hAnsi="Arial" w:cs="Arial"/>
                <w:iCs/>
                <w:sz w:val="24"/>
                <w:szCs w:val="24"/>
              </w:rPr>
              <w:t>Журавского</w:t>
            </w:r>
            <w:r w:rsidRPr="00BE39AA">
              <w:rPr>
                <w:rFonts w:ascii="Arial" w:hAnsi="Arial" w:cs="Arial"/>
                <w:iCs/>
                <w:sz w:val="24"/>
                <w:szCs w:val="24"/>
              </w:rPr>
              <w:t xml:space="preserve"> сельского поселения Еланского муниципального района Волгоградской области</w:t>
            </w:r>
          </w:p>
        </w:tc>
      </w:tr>
      <w:tr w:rsidR="00DE108D" w:rsidRPr="00BE39AA" w14:paraId="61D07AF9" w14:textId="77777777" w:rsidTr="00FB1A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824E" w14:textId="77777777" w:rsidR="00DE108D" w:rsidRPr="00BE39AA" w:rsidRDefault="00DE108D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E39AA">
              <w:rPr>
                <w:rFonts w:ascii="Arial" w:hAnsi="Arial" w:cs="Arial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CF1E" w14:textId="77777777" w:rsidR="00DE108D" w:rsidRPr="00BE39AA" w:rsidRDefault="00DE108D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E39AA">
              <w:rPr>
                <w:rFonts w:ascii="Arial" w:hAnsi="Arial" w:cs="Arial"/>
                <w:iCs/>
                <w:sz w:val="24"/>
                <w:szCs w:val="24"/>
              </w:rPr>
              <w:t>Консультирование:</w:t>
            </w:r>
          </w:p>
          <w:p w14:paraId="6E977123" w14:textId="77777777" w:rsidR="00DE108D" w:rsidRPr="00BE39AA" w:rsidRDefault="00DE108D" w:rsidP="00FB1A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39AA">
              <w:rPr>
                <w:rFonts w:ascii="Arial" w:hAnsi="Arial" w:cs="Arial"/>
                <w:sz w:val="24"/>
                <w:szCs w:val="24"/>
              </w:rPr>
              <w:t xml:space="preserve">1.Инспекторы осуществляют консультирование </w:t>
            </w:r>
            <w:r w:rsidRPr="00BE39AA">
              <w:rPr>
                <w:rFonts w:ascii="Arial" w:hAnsi="Arial" w:cs="Arial"/>
                <w:sz w:val="24"/>
                <w:szCs w:val="24"/>
              </w:rPr>
              <w:lastRenderedPageBreak/>
              <w:t>контролируемых лиц и их представителей:</w:t>
            </w:r>
          </w:p>
          <w:p w14:paraId="42DC313E" w14:textId="77777777" w:rsidR="00DE108D" w:rsidRPr="00BE39AA" w:rsidRDefault="00DE108D" w:rsidP="00FB1AC8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39AA">
              <w:rPr>
                <w:rFonts w:ascii="Arial" w:hAnsi="Arial" w:cs="Arial"/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14:paraId="1459F629" w14:textId="77777777" w:rsidR="00DE108D" w:rsidRPr="00BE39AA" w:rsidRDefault="00DE108D" w:rsidP="00FB1AC8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39AA">
              <w:rPr>
                <w:rFonts w:ascii="Arial" w:hAnsi="Arial" w:cs="Arial"/>
                <w:sz w:val="24"/>
                <w:szCs w:val="24"/>
              </w:rPr>
              <w:t>2) посредством размещения на официальном сайте Администрации Еланского муниципального района Волгоградской области (далее - Контрольного органа)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14:paraId="5A45462E" w14:textId="77777777" w:rsidR="00DE108D" w:rsidRPr="00BE39AA" w:rsidRDefault="00DE108D" w:rsidP="00FB1A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39AA">
              <w:rPr>
                <w:rFonts w:ascii="Arial" w:hAnsi="Arial" w:cs="Arial"/>
                <w:sz w:val="24"/>
                <w:szCs w:val="24"/>
              </w:rPr>
              <w:t>2.Индивидуальное консультирование на личном приеме каждого заявителя.</w:t>
            </w:r>
          </w:p>
          <w:p w14:paraId="2EA230E6" w14:textId="77777777" w:rsidR="00DE108D" w:rsidRPr="00BE39AA" w:rsidRDefault="00DE108D" w:rsidP="00FB1AC8">
            <w:pPr>
              <w:pStyle w:val="ConsPlusNormal"/>
              <w:ind w:firstLine="0"/>
              <w:jc w:val="both"/>
              <w:rPr>
                <w:rFonts w:ascii="Arial" w:hAnsi="Arial" w:cs="Arial"/>
                <w:szCs w:val="24"/>
              </w:rPr>
            </w:pPr>
            <w:r w:rsidRPr="00BE39AA">
              <w:rPr>
                <w:rFonts w:ascii="Arial" w:hAnsi="Arial" w:cs="Arial"/>
                <w:szCs w:val="24"/>
              </w:rPr>
              <w:t>3.Письменное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14:paraId="1F3AA765" w14:textId="77777777" w:rsidR="00DE108D" w:rsidRPr="00BE39AA" w:rsidRDefault="00DE108D" w:rsidP="00FB1AC8">
            <w:pPr>
              <w:pStyle w:val="ConsPlusNormal"/>
              <w:ind w:firstLine="0"/>
              <w:jc w:val="both"/>
              <w:rPr>
                <w:rFonts w:ascii="Arial" w:hAnsi="Arial" w:cs="Arial"/>
                <w:szCs w:val="24"/>
              </w:rPr>
            </w:pPr>
          </w:p>
          <w:p w14:paraId="28349E3E" w14:textId="77777777" w:rsidR="00DE108D" w:rsidRPr="00BE39AA" w:rsidRDefault="00DE108D" w:rsidP="00FB1AC8">
            <w:pPr>
              <w:pStyle w:val="ConsPlusNormal"/>
              <w:ind w:firstLine="0"/>
              <w:jc w:val="both"/>
              <w:rPr>
                <w:rFonts w:ascii="Arial" w:hAnsi="Arial" w:cs="Arial"/>
                <w:szCs w:val="24"/>
              </w:rPr>
            </w:pPr>
            <w:r w:rsidRPr="00BE39AA">
              <w:rPr>
                <w:rFonts w:ascii="Arial" w:hAnsi="Arial" w:cs="Arial"/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5" w:history="1">
              <w:r w:rsidRPr="00BE39AA">
                <w:rPr>
                  <w:rFonts w:ascii="Arial" w:hAnsi="Arial" w:cs="Arial"/>
                  <w:szCs w:val="24"/>
                </w:rPr>
                <w:t>законом</w:t>
              </w:r>
            </w:hyperlink>
            <w:r w:rsidRPr="00BE39AA">
              <w:rPr>
                <w:rFonts w:ascii="Arial" w:hAnsi="Arial" w:cs="Arial"/>
                <w:szCs w:val="24"/>
              </w:rPr>
              <w:t xml:space="preserve"> от 02.05.2006 № 59-ФЗ «О порядке рассмотрения обращений граждан Российской Федерации».</w:t>
            </w:r>
          </w:p>
          <w:p w14:paraId="05A76E1E" w14:textId="77777777" w:rsidR="00DE108D" w:rsidRPr="00BE39AA" w:rsidRDefault="00DE108D" w:rsidP="00FB1AC8">
            <w:pPr>
              <w:pStyle w:val="ConsPlusNormal"/>
              <w:ind w:firstLine="709"/>
              <w:jc w:val="both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3438" w14:textId="77777777" w:rsidR="00DE108D" w:rsidRPr="00BE39AA" w:rsidRDefault="00DE108D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E39AA">
              <w:rPr>
                <w:rFonts w:ascii="Arial" w:hAnsi="Arial" w:cs="Arial"/>
                <w:iCs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1E" w14:textId="2FB194E6" w:rsidR="00DE108D" w:rsidRPr="00BE39AA" w:rsidRDefault="00DE108D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E39AA">
              <w:rPr>
                <w:rFonts w:ascii="Arial" w:hAnsi="Arial" w:cs="Arial"/>
                <w:iCs/>
                <w:sz w:val="24"/>
                <w:szCs w:val="24"/>
              </w:rPr>
              <w:t xml:space="preserve">Администрация </w:t>
            </w:r>
            <w:r w:rsidR="00D52861" w:rsidRPr="00BE39AA">
              <w:rPr>
                <w:rFonts w:ascii="Arial" w:hAnsi="Arial" w:cs="Arial"/>
                <w:iCs/>
                <w:sz w:val="24"/>
                <w:szCs w:val="24"/>
              </w:rPr>
              <w:t>Журавского</w:t>
            </w:r>
            <w:r w:rsidRPr="00BE39AA">
              <w:rPr>
                <w:rFonts w:ascii="Arial" w:hAnsi="Arial" w:cs="Arial"/>
                <w:iCs/>
                <w:sz w:val="24"/>
                <w:szCs w:val="24"/>
              </w:rPr>
              <w:t xml:space="preserve"> сельского поселения Еланского муниципального </w:t>
            </w:r>
            <w:r w:rsidRPr="00BE39AA">
              <w:rPr>
                <w:rFonts w:ascii="Arial" w:hAnsi="Arial" w:cs="Arial"/>
                <w:iCs/>
                <w:sz w:val="24"/>
                <w:szCs w:val="24"/>
              </w:rPr>
              <w:lastRenderedPageBreak/>
              <w:t>района Волгоградской области</w:t>
            </w:r>
          </w:p>
        </w:tc>
      </w:tr>
    </w:tbl>
    <w:p w14:paraId="160A9C85" w14:textId="77777777" w:rsidR="00DE108D" w:rsidRPr="00BE39AA" w:rsidRDefault="00DE108D" w:rsidP="00DE108D">
      <w:pPr>
        <w:autoSpaceDE w:val="0"/>
        <w:autoSpaceDN w:val="0"/>
        <w:adjustRightInd w:val="0"/>
        <w:outlineLvl w:val="1"/>
        <w:rPr>
          <w:rFonts w:ascii="Arial" w:hAnsi="Arial" w:cs="Arial"/>
          <w:b/>
          <w:bCs/>
          <w:sz w:val="24"/>
          <w:szCs w:val="24"/>
        </w:rPr>
      </w:pPr>
    </w:p>
    <w:p w14:paraId="302349AC" w14:textId="77777777" w:rsidR="00DE108D" w:rsidRPr="00BE39AA" w:rsidRDefault="00DE108D" w:rsidP="00DE108D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BE39AA">
        <w:rPr>
          <w:rFonts w:ascii="Arial" w:hAnsi="Arial" w:cs="Arial"/>
          <w:b/>
          <w:bCs/>
          <w:sz w:val="24"/>
          <w:szCs w:val="24"/>
        </w:rPr>
        <w:lastRenderedPageBreak/>
        <w:t>Раздел 4. Показатели результативности и эффективности программы профилактики рисков причинения вреда</w:t>
      </w:r>
    </w:p>
    <w:p w14:paraId="54CE1D88" w14:textId="77777777" w:rsidR="00DE108D" w:rsidRPr="00BE39AA" w:rsidRDefault="00DE108D" w:rsidP="00DE108D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E108D" w:rsidRPr="00BE39AA" w14:paraId="382DC516" w14:textId="77777777" w:rsidTr="00FB1A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C047" w14:textId="77777777" w:rsidR="00DE108D" w:rsidRPr="00BE39AA" w:rsidRDefault="00DE108D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9AA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1D6A" w14:textId="77777777" w:rsidR="00DE108D" w:rsidRPr="00BE39AA" w:rsidRDefault="00DE108D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9AA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3922" w14:textId="77777777" w:rsidR="00DE108D" w:rsidRPr="00BE39AA" w:rsidRDefault="00DE108D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9AA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DE108D" w:rsidRPr="00BE39AA" w14:paraId="472E30EE" w14:textId="77777777" w:rsidTr="00FB1A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C0DF" w14:textId="77777777" w:rsidR="00DE108D" w:rsidRPr="00BE39AA" w:rsidRDefault="00DE108D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9A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09B9" w14:textId="77777777" w:rsidR="00DE108D" w:rsidRPr="00BE39AA" w:rsidRDefault="00DE108D" w:rsidP="00FB1A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39AA">
              <w:rPr>
                <w:rFonts w:ascii="Arial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C876" w14:textId="77777777" w:rsidR="00DE108D" w:rsidRPr="00BE39AA" w:rsidRDefault="00DE108D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9AA">
              <w:rPr>
                <w:rFonts w:ascii="Arial" w:hAnsi="Arial" w:cs="Arial"/>
                <w:sz w:val="24"/>
                <w:szCs w:val="24"/>
              </w:rPr>
              <w:t>100 %</w:t>
            </w:r>
          </w:p>
        </w:tc>
      </w:tr>
      <w:tr w:rsidR="00DE108D" w:rsidRPr="00BE39AA" w14:paraId="4FA56BA6" w14:textId="77777777" w:rsidTr="00FB1A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0109" w14:textId="77777777" w:rsidR="00DE108D" w:rsidRPr="00BE39AA" w:rsidRDefault="00DE108D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9A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A9A8" w14:textId="77777777" w:rsidR="00DE108D" w:rsidRPr="00BE39AA" w:rsidRDefault="00DE108D" w:rsidP="00FB1A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39AA">
              <w:rPr>
                <w:rFonts w:ascii="Arial" w:hAnsi="Arial" w:cs="Arial"/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87BE" w14:textId="77777777" w:rsidR="00DE108D" w:rsidRPr="00BE39AA" w:rsidRDefault="00DE108D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9AA">
              <w:rPr>
                <w:rFonts w:ascii="Arial" w:hAnsi="Arial" w:cs="Arial"/>
                <w:sz w:val="24"/>
                <w:szCs w:val="24"/>
              </w:rPr>
              <w:t>100 % от числа обратившихся</w:t>
            </w:r>
          </w:p>
        </w:tc>
      </w:tr>
      <w:tr w:rsidR="00DE108D" w:rsidRPr="00BE39AA" w14:paraId="5820F738" w14:textId="77777777" w:rsidTr="00FB1A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A13D" w14:textId="77777777" w:rsidR="00DE108D" w:rsidRPr="00BE39AA" w:rsidRDefault="00DE108D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9A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6426" w14:textId="77777777" w:rsidR="00DE108D" w:rsidRPr="00BE39AA" w:rsidRDefault="00DE108D" w:rsidP="00FB1A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39AA">
              <w:rPr>
                <w:rFonts w:ascii="Arial" w:hAnsi="Arial" w:cs="Arial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C81E" w14:textId="77777777" w:rsidR="00DE108D" w:rsidRPr="00BE39AA" w:rsidRDefault="00DE108D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9AA">
              <w:rPr>
                <w:rFonts w:ascii="Arial" w:hAnsi="Arial" w:cs="Arial"/>
                <w:sz w:val="24"/>
                <w:szCs w:val="24"/>
              </w:rPr>
              <w:t>не менее 1 мероприятий, проведенных контрольным органом</w:t>
            </w:r>
          </w:p>
        </w:tc>
      </w:tr>
    </w:tbl>
    <w:p w14:paraId="43321EBB" w14:textId="77777777" w:rsidR="00A55428" w:rsidRPr="00BE39AA" w:rsidRDefault="00A55428">
      <w:pPr>
        <w:rPr>
          <w:rFonts w:ascii="Arial" w:hAnsi="Arial" w:cs="Arial"/>
          <w:sz w:val="24"/>
          <w:szCs w:val="24"/>
        </w:rPr>
      </w:pPr>
    </w:p>
    <w:sectPr w:rsidR="00A55428" w:rsidRPr="00BE39AA" w:rsidSect="00A5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706221394">
    <w:abstractNumId w:val="1"/>
  </w:num>
  <w:num w:numId="2" w16cid:durableId="113017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08D"/>
    <w:rsid w:val="000347D8"/>
    <w:rsid w:val="00077B94"/>
    <w:rsid w:val="006D01EB"/>
    <w:rsid w:val="00A55428"/>
    <w:rsid w:val="00AD2E1A"/>
    <w:rsid w:val="00B20021"/>
    <w:rsid w:val="00BE39AA"/>
    <w:rsid w:val="00D52861"/>
    <w:rsid w:val="00DE108D"/>
    <w:rsid w:val="00E401EA"/>
    <w:rsid w:val="00F6602E"/>
    <w:rsid w:val="00FA0FB1"/>
    <w:rsid w:val="00FD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516E1"/>
  <w15:docId w15:val="{D5E1B010-6FD9-43E3-BB81-F122DA97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E108D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1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DE10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DE108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DE108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DE108D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nformat">
    <w:name w:val="ConsPlusNonformat"/>
    <w:rsid w:val="000347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52861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52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1243</Words>
  <Characters>7087</Characters>
  <Application>Microsoft Office Word</Application>
  <DocSecurity>0</DocSecurity>
  <Lines>59</Lines>
  <Paragraphs>16</Paragraphs>
  <ScaleCrop>false</ScaleCrop>
  <Company/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20</cp:revision>
  <dcterms:created xsi:type="dcterms:W3CDTF">2021-09-27T10:57:00Z</dcterms:created>
  <dcterms:modified xsi:type="dcterms:W3CDTF">2022-12-07T07:35:00Z</dcterms:modified>
</cp:coreProperties>
</file>