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02" w:rsidRDefault="007F4702" w:rsidP="00FB18B2">
      <w:pPr>
        <w:jc w:val="center"/>
      </w:pPr>
    </w:p>
    <w:p w:rsidR="007F4702" w:rsidRDefault="007F4702" w:rsidP="00FB18B2">
      <w:pPr>
        <w:jc w:val="center"/>
      </w:pPr>
    </w:p>
    <w:p w:rsidR="00FB18B2" w:rsidRDefault="00FB18B2" w:rsidP="00FB18B2">
      <w:pPr>
        <w:jc w:val="center"/>
      </w:pPr>
      <w:r>
        <w:t>Администрация</w:t>
      </w:r>
    </w:p>
    <w:p w:rsidR="00FB18B2" w:rsidRDefault="00FB18B2" w:rsidP="00FB18B2">
      <w:pPr>
        <w:jc w:val="center"/>
      </w:pPr>
      <w:r>
        <w:t>Журавского сельского поселения</w:t>
      </w:r>
    </w:p>
    <w:p w:rsidR="00FB18B2" w:rsidRDefault="00FB18B2" w:rsidP="00FB18B2">
      <w:pPr>
        <w:pBdr>
          <w:bottom w:val="single" w:sz="12" w:space="1" w:color="auto"/>
        </w:pBdr>
        <w:jc w:val="center"/>
      </w:pPr>
      <w:r>
        <w:t>Еланского муниципального района Волгоградской области</w:t>
      </w:r>
    </w:p>
    <w:p w:rsidR="00FB18B2" w:rsidRDefault="00FB18B2" w:rsidP="00FB18B2"/>
    <w:p w:rsidR="00FB18B2" w:rsidRDefault="00FB18B2" w:rsidP="00FB18B2">
      <w:r>
        <w:t xml:space="preserve">                                                П О С Т А Н О В Л Е Н И Е</w:t>
      </w:r>
    </w:p>
    <w:p w:rsidR="00FB18B2" w:rsidRDefault="00FB18B2" w:rsidP="00FB18B2"/>
    <w:p w:rsidR="00FB18B2" w:rsidRDefault="00FB18B2" w:rsidP="00FB18B2">
      <w:r>
        <w:t xml:space="preserve">03.05.2018 г.                     </w:t>
      </w:r>
      <w:r w:rsidR="007F4702">
        <w:t xml:space="preserve">                     </w:t>
      </w:r>
      <w:r>
        <w:t xml:space="preserve">    № 28</w:t>
      </w:r>
    </w:p>
    <w:p w:rsidR="00FB18B2" w:rsidRDefault="00FB18B2" w:rsidP="00FB18B2"/>
    <w:p w:rsidR="004C5474" w:rsidRDefault="00FB18B2" w:rsidP="00FB18B2">
      <w:pPr>
        <w:jc w:val="both"/>
      </w:pPr>
      <w:r w:rsidRPr="008C3BF1">
        <w:t xml:space="preserve"> </w:t>
      </w:r>
      <w:r w:rsidR="005E5249" w:rsidRPr="008C3BF1">
        <w:t>«</w:t>
      </w:r>
      <w:r w:rsidR="00307865" w:rsidRPr="008C3BF1">
        <w:t xml:space="preserve">О </w:t>
      </w:r>
      <w:r w:rsidR="00297FA1">
        <w:t xml:space="preserve">создании </w:t>
      </w:r>
      <w:r w:rsidR="004C5474" w:rsidRPr="00893B18">
        <w:t>комисси</w:t>
      </w:r>
      <w:r w:rsidR="004C5474">
        <w:t>и</w:t>
      </w:r>
      <w:r>
        <w:t xml:space="preserve"> </w:t>
      </w:r>
      <w:r w:rsidR="002179B7">
        <w:t xml:space="preserve">по </w:t>
      </w:r>
      <w:r w:rsidR="004C5474" w:rsidRPr="00893B18">
        <w:t>проведению аукцион</w:t>
      </w:r>
      <w:r w:rsidR="002179B7">
        <w:t xml:space="preserve">ов </w:t>
      </w:r>
      <w:r w:rsidR="004C5474" w:rsidRPr="00893B18">
        <w:t xml:space="preserve">по продаже </w:t>
      </w:r>
      <w:r w:rsidR="004C5474">
        <w:t xml:space="preserve">находящихся в </w:t>
      </w:r>
      <w:r w:rsidR="002179B7">
        <w:t xml:space="preserve"> </w:t>
      </w:r>
      <w:r w:rsidR="004C5474">
        <w:t xml:space="preserve">муниципальной собственности </w:t>
      </w:r>
      <w:r w:rsidR="004C5474" w:rsidRPr="00893B18">
        <w:t>земельн</w:t>
      </w:r>
      <w:r w:rsidR="004C5474">
        <w:t>ых</w:t>
      </w:r>
      <w:r w:rsidR="004C5474" w:rsidRPr="00893B18">
        <w:t xml:space="preserve"> участк</w:t>
      </w:r>
      <w:r w:rsidR="004C5474">
        <w:t xml:space="preserve">ов или  </w:t>
      </w:r>
      <w:r w:rsidR="004C5474" w:rsidRPr="00893B18">
        <w:t>права на заключение договор</w:t>
      </w:r>
      <w:r w:rsidR="002179B7">
        <w:t>ов</w:t>
      </w:r>
      <w:r w:rsidR="004C5474" w:rsidRPr="00893B18">
        <w:t xml:space="preserve"> аренды</w:t>
      </w:r>
      <w:r w:rsidR="004C5474">
        <w:t xml:space="preserve"> таких земельных участков</w:t>
      </w:r>
      <w:r w:rsidR="004C5474" w:rsidRPr="008C3BF1">
        <w:t>»</w:t>
      </w:r>
    </w:p>
    <w:p w:rsidR="004C5474" w:rsidRDefault="004C5474" w:rsidP="00736434">
      <w:pPr>
        <w:widowControl w:val="0"/>
        <w:autoSpaceDE w:val="0"/>
        <w:ind w:firstLine="567"/>
        <w:jc w:val="both"/>
      </w:pPr>
    </w:p>
    <w:p w:rsidR="00C12443" w:rsidRDefault="004C5474" w:rsidP="00736434">
      <w:pPr>
        <w:widowControl w:val="0"/>
        <w:autoSpaceDE w:val="0"/>
        <w:ind w:firstLine="567"/>
        <w:jc w:val="both"/>
      </w:pPr>
      <w:r>
        <w:t>В соответствии с З</w:t>
      </w:r>
      <w:r w:rsidRPr="004C5474">
        <w:t>емельны</w:t>
      </w:r>
      <w:r>
        <w:t>м</w:t>
      </w:r>
      <w:r w:rsidRPr="004C5474">
        <w:t xml:space="preserve"> кодекс</w:t>
      </w:r>
      <w:r>
        <w:t>ом Российской Федерации от 25.10.2001 N 136-ФЗ,</w:t>
      </w:r>
      <w:r w:rsidR="00307865" w:rsidRPr="008C3BF1">
        <w:t xml:space="preserve"> руководствуясь Уставом </w:t>
      </w:r>
      <w:r w:rsidR="00FB18B2">
        <w:t xml:space="preserve">Журавского сельского поселения </w:t>
      </w:r>
      <w:r w:rsidR="00307865" w:rsidRPr="008C3BF1">
        <w:t>Еланского муниципального района Волгоградской области</w:t>
      </w:r>
      <w:r w:rsidR="005E5249" w:rsidRPr="008C3BF1">
        <w:t>,</w:t>
      </w:r>
    </w:p>
    <w:p w:rsidR="00AB6129" w:rsidRDefault="00AB6129" w:rsidP="00736434">
      <w:pPr>
        <w:widowControl w:val="0"/>
        <w:autoSpaceDE w:val="0"/>
        <w:ind w:firstLine="567"/>
        <w:jc w:val="both"/>
      </w:pPr>
    </w:p>
    <w:p w:rsidR="00AB6129" w:rsidRDefault="00AB6129" w:rsidP="00736434">
      <w:pPr>
        <w:widowControl w:val="0"/>
        <w:autoSpaceDE w:val="0"/>
        <w:ind w:firstLine="567"/>
        <w:jc w:val="both"/>
      </w:pPr>
      <w:r>
        <w:t>ПОСТАНОВЛЯЕТ:</w:t>
      </w:r>
    </w:p>
    <w:p w:rsidR="00AB6129" w:rsidRPr="008C3BF1" w:rsidRDefault="00AB6129" w:rsidP="00736434">
      <w:pPr>
        <w:widowControl w:val="0"/>
        <w:autoSpaceDE w:val="0"/>
        <w:ind w:firstLine="567"/>
        <w:jc w:val="both"/>
      </w:pPr>
    </w:p>
    <w:p w:rsidR="00297FA1" w:rsidRDefault="00022380" w:rsidP="002179B7">
      <w:pPr>
        <w:pStyle w:val="a9"/>
        <w:numPr>
          <w:ilvl w:val="0"/>
          <w:numId w:val="8"/>
        </w:numPr>
        <w:jc w:val="both"/>
      </w:pPr>
      <w:r>
        <w:t>Образовать</w:t>
      </w:r>
      <w:r w:rsidR="00FB18B2">
        <w:t xml:space="preserve"> </w:t>
      </w:r>
      <w:r w:rsidR="002179B7">
        <w:t>к</w:t>
      </w:r>
      <w:r w:rsidR="002179B7" w:rsidRPr="002179B7">
        <w:t>омисси</w:t>
      </w:r>
      <w:r w:rsidR="002179B7">
        <w:t>ю</w:t>
      </w:r>
      <w:r w:rsidR="002179B7" w:rsidRPr="002179B7">
        <w:t xml:space="preserve"> по проведению аукционов по продаже находящихся в  муниципальной собственности земельных участков или  права на заключение договоров аренды таких земельных участков</w:t>
      </w:r>
      <w:r w:rsidR="00FB18B2">
        <w:t xml:space="preserve"> </w:t>
      </w:r>
      <w:r>
        <w:t>и утвердить её состав</w:t>
      </w:r>
      <w:r w:rsidR="00297FA1" w:rsidRPr="008C3BF1">
        <w:t>:</w:t>
      </w:r>
    </w:p>
    <w:p w:rsidR="00FB18B2" w:rsidRPr="00042EF7" w:rsidRDefault="00FB18B2" w:rsidP="00FB18B2">
      <w:pPr>
        <w:suppressAutoHyphens/>
        <w:ind w:firstLine="708"/>
        <w:jc w:val="both"/>
      </w:pPr>
      <w:r w:rsidRPr="00042EF7">
        <w:t>Председатель комиссии:</w:t>
      </w:r>
    </w:p>
    <w:tbl>
      <w:tblPr>
        <w:tblW w:w="0" w:type="auto"/>
        <w:tblLayout w:type="fixed"/>
        <w:tblLook w:val="01E0"/>
      </w:tblPr>
      <w:tblGrid>
        <w:gridCol w:w="2539"/>
        <w:gridCol w:w="7031"/>
      </w:tblGrid>
      <w:tr w:rsidR="00FB18B2" w:rsidRPr="00042EF7" w:rsidTr="00BB7B93">
        <w:tc>
          <w:tcPr>
            <w:tcW w:w="2539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  <w:r>
              <w:t>Гугучкин А.С.</w:t>
            </w:r>
          </w:p>
        </w:tc>
        <w:tc>
          <w:tcPr>
            <w:tcW w:w="7031" w:type="dxa"/>
          </w:tcPr>
          <w:p w:rsidR="00FB18B2" w:rsidRDefault="00FB18B2" w:rsidP="00FB18B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Глава Журавского   сельского поселения</w:t>
            </w:r>
            <w:r w:rsidRPr="00042EF7">
              <w:t xml:space="preserve"> </w:t>
            </w:r>
          </w:p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</w:tc>
      </w:tr>
    </w:tbl>
    <w:p w:rsidR="00FB18B2" w:rsidRPr="00042EF7" w:rsidRDefault="00FB18B2" w:rsidP="00FB18B2">
      <w:pPr>
        <w:suppressAutoHyphens/>
        <w:ind w:firstLine="708"/>
        <w:jc w:val="both"/>
      </w:pPr>
      <w:r w:rsidRPr="00042EF7">
        <w:t>Секретарь комиссии:</w:t>
      </w:r>
    </w:p>
    <w:tbl>
      <w:tblPr>
        <w:tblW w:w="0" w:type="auto"/>
        <w:tblLayout w:type="fixed"/>
        <w:tblLook w:val="01E0"/>
      </w:tblPr>
      <w:tblGrid>
        <w:gridCol w:w="2539"/>
        <w:gridCol w:w="7031"/>
      </w:tblGrid>
      <w:tr w:rsidR="00FB18B2" w:rsidRPr="00042EF7" w:rsidTr="00BB7B93">
        <w:tc>
          <w:tcPr>
            <w:tcW w:w="2539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  <w:r>
              <w:t>Попова О.В.</w:t>
            </w:r>
          </w:p>
        </w:tc>
        <w:tc>
          <w:tcPr>
            <w:tcW w:w="7031" w:type="dxa"/>
          </w:tcPr>
          <w:p w:rsidR="00FB18B2" w:rsidRPr="00042EF7" w:rsidRDefault="00FB18B2" w:rsidP="00FB18B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Специалист 2 категории Администрации Журавского   сельского поселения</w:t>
            </w:r>
            <w:r w:rsidRPr="00042EF7">
              <w:t xml:space="preserve"> </w:t>
            </w:r>
          </w:p>
        </w:tc>
      </w:tr>
      <w:tr w:rsidR="00FB18B2" w:rsidRPr="00042EF7" w:rsidTr="00BB7B93">
        <w:tc>
          <w:tcPr>
            <w:tcW w:w="2539" w:type="dxa"/>
          </w:tcPr>
          <w:p w:rsidR="00FB18B2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</w:tc>
        <w:tc>
          <w:tcPr>
            <w:tcW w:w="7031" w:type="dxa"/>
          </w:tcPr>
          <w:p w:rsidR="00FB18B2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</w:tc>
      </w:tr>
    </w:tbl>
    <w:p w:rsidR="00FB18B2" w:rsidRPr="00042EF7" w:rsidRDefault="00FB18B2" w:rsidP="00FB18B2">
      <w:pPr>
        <w:suppressAutoHyphens/>
        <w:ind w:firstLine="708"/>
        <w:jc w:val="both"/>
      </w:pPr>
      <w:r w:rsidRPr="00042EF7">
        <w:t>Члены комиссии:</w:t>
      </w:r>
    </w:p>
    <w:tbl>
      <w:tblPr>
        <w:tblW w:w="0" w:type="auto"/>
        <w:tblLayout w:type="fixed"/>
        <w:tblLook w:val="01E0"/>
      </w:tblPr>
      <w:tblGrid>
        <w:gridCol w:w="2539"/>
        <w:gridCol w:w="7031"/>
      </w:tblGrid>
      <w:tr w:rsidR="00FB18B2" w:rsidRPr="00042EF7" w:rsidTr="00BB7B93">
        <w:tc>
          <w:tcPr>
            <w:tcW w:w="2539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</w:tc>
        <w:tc>
          <w:tcPr>
            <w:tcW w:w="7031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</w:tc>
      </w:tr>
      <w:tr w:rsidR="00FB18B2" w:rsidRPr="00042EF7" w:rsidTr="00BB7B93">
        <w:tc>
          <w:tcPr>
            <w:tcW w:w="2539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  <w:r>
              <w:t>Шкитина И.Н.</w:t>
            </w:r>
          </w:p>
        </w:tc>
        <w:tc>
          <w:tcPr>
            <w:tcW w:w="7031" w:type="dxa"/>
          </w:tcPr>
          <w:p w:rsidR="00FB18B2" w:rsidRPr="00042EF7" w:rsidRDefault="00FB18B2" w:rsidP="00FB18B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Главный бухгалтер  Администрации Журавского   сельского поселения</w:t>
            </w:r>
            <w:r w:rsidRPr="00042EF7">
              <w:t xml:space="preserve">; </w:t>
            </w:r>
          </w:p>
        </w:tc>
      </w:tr>
      <w:tr w:rsidR="00FB18B2" w:rsidRPr="00042EF7" w:rsidTr="00BB7B93">
        <w:tc>
          <w:tcPr>
            <w:tcW w:w="2539" w:type="dxa"/>
          </w:tcPr>
          <w:p w:rsidR="00FB18B2" w:rsidRPr="00042EF7" w:rsidRDefault="00FB18B2" w:rsidP="00BB7B93">
            <w:pPr>
              <w:suppressAutoHyphens/>
              <w:overflowPunct w:val="0"/>
              <w:jc w:val="both"/>
              <w:textAlignment w:val="baseline"/>
            </w:pPr>
            <w:r>
              <w:t>Бердников А.А.</w:t>
            </w:r>
          </w:p>
        </w:tc>
        <w:tc>
          <w:tcPr>
            <w:tcW w:w="7031" w:type="dxa"/>
          </w:tcPr>
          <w:p w:rsidR="00FB18B2" w:rsidRPr="00042EF7" w:rsidRDefault="00FB18B2" w:rsidP="00FB18B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Депутат Думы Журавского  сельского поселения (по согласованию)</w:t>
            </w:r>
            <w:r w:rsidRPr="00042EF7">
              <w:t>;</w:t>
            </w:r>
          </w:p>
        </w:tc>
      </w:tr>
      <w:tr w:rsidR="00FB18B2" w:rsidRPr="00042EF7" w:rsidTr="00BB7B93">
        <w:trPr>
          <w:trHeight w:val="295"/>
        </w:trPr>
        <w:tc>
          <w:tcPr>
            <w:tcW w:w="2539" w:type="dxa"/>
          </w:tcPr>
          <w:p w:rsidR="00FB18B2" w:rsidRDefault="00FB18B2" w:rsidP="00BB7B93">
            <w:pPr>
              <w:suppressAutoHyphens/>
              <w:overflowPunct w:val="0"/>
              <w:jc w:val="both"/>
              <w:textAlignment w:val="baseline"/>
            </w:pPr>
          </w:p>
          <w:p w:rsidR="00FB18B2" w:rsidRPr="00035D94" w:rsidRDefault="00FB18B2" w:rsidP="00BB7B93">
            <w:pPr>
              <w:suppressAutoHyphens/>
              <w:overflowPunct w:val="0"/>
              <w:jc w:val="both"/>
              <w:textAlignment w:val="baseline"/>
            </w:pPr>
            <w:r>
              <w:t>Жеребцова Т.В.</w:t>
            </w:r>
          </w:p>
        </w:tc>
        <w:tc>
          <w:tcPr>
            <w:tcW w:w="7031" w:type="dxa"/>
          </w:tcPr>
          <w:p w:rsidR="00FB18B2" w:rsidRDefault="00FB18B2" w:rsidP="00BB7B93">
            <w:pPr>
              <w:suppressAutoHyphens/>
              <w:overflowPunct w:val="0"/>
              <w:ind w:left="284"/>
              <w:jc w:val="both"/>
              <w:textAlignment w:val="baseline"/>
            </w:pPr>
          </w:p>
          <w:p w:rsidR="00FB18B2" w:rsidRDefault="00FB18B2" w:rsidP="00FB18B2">
            <w:pPr>
              <w:widowControl w:val="0"/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Специалист 2 категории Администрации Журавского   сельского поселения.</w:t>
            </w:r>
          </w:p>
          <w:p w:rsidR="00FB18B2" w:rsidRPr="00042EF7" w:rsidRDefault="00FB18B2" w:rsidP="00BB7B93">
            <w:pPr>
              <w:suppressAutoHyphens/>
              <w:overflowPunct w:val="0"/>
              <w:ind w:left="284"/>
              <w:jc w:val="both"/>
              <w:textAlignment w:val="baseline"/>
            </w:pPr>
          </w:p>
        </w:tc>
      </w:tr>
    </w:tbl>
    <w:p w:rsidR="00FB18B2" w:rsidRDefault="00FB18B2" w:rsidP="00FB18B2">
      <w:pPr>
        <w:pStyle w:val="a9"/>
        <w:ind w:left="615"/>
        <w:jc w:val="both"/>
      </w:pPr>
    </w:p>
    <w:p w:rsidR="002179B7" w:rsidRPr="008C3BF1" w:rsidRDefault="002179B7" w:rsidP="002179B7">
      <w:pPr>
        <w:pStyle w:val="a9"/>
        <w:ind w:left="615"/>
        <w:jc w:val="both"/>
      </w:pPr>
    </w:p>
    <w:p w:rsidR="007F4702" w:rsidRDefault="00AB6129" w:rsidP="007F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2</w:t>
      </w:r>
      <w:r w:rsidR="008F7557">
        <w:t xml:space="preserve">. </w:t>
      </w:r>
      <w:r w:rsidR="007F4702" w:rsidRPr="00126947">
        <w:t>Контроль за выполнением настоящего постановления оставляю за собой.</w:t>
      </w:r>
    </w:p>
    <w:p w:rsidR="00332A52" w:rsidRPr="008C3BF1" w:rsidRDefault="007F4702" w:rsidP="007F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3.</w:t>
      </w:r>
      <w:r w:rsidR="008F7557">
        <w:t xml:space="preserve"> </w:t>
      </w:r>
      <w:r w:rsidR="00856F6A" w:rsidRPr="008C3BF1">
        <w:t xml:space="preserve">Настоящее </w:t>
      </w:r>
      <w:r w:rsidR="00022380">
        <w:t>постановление</w:t>
      </w:r>
      <w:r w:rsidR="00856F6A" w:rsidRPr="008C3BF1">
        <w:t xml:space="preserve"> вступает в силу с момента его подписания.</w:t>
      </w:r>
    </w:p>
    <w:p w:rsidR="00F470B6" w:rsidRDefault="00F470B6" w:rsidP="00E02DD0">
      <w:pPr>
        <w:jc w:val="both"/>
      </w:pPr>
    </w:p>
    <w:p w:rsidR="008F7557" w:rsidRPr="008C3BF1" w:rsidRDefault="008F7557" w:rsidP="00E02DD0">
      <w:pPr>
        <w:jc w:val="both"/>
      </w:pPr>
      <w:bookmarkStart w:id="0" w:name="_GoBack"/>
      <w:bookmarkEnd w:id="0"/>
    </w:p>
    <w:p w:rsidR="007F4702" w:rsidRDefault="0012267D" w:rsidP="007F4702">
      <w:pPr>
        <w:spacing w:line="240" w:lineRule="exact"/>
        <w:jc w:val="both"/>
      </w:pPr>
      <w:r w:rsidRPr="008C3BF1">
        <w:t>Г</w:t>
      </w:r>
      <w:r w:rsidR="009320BA" w:rsidRPr="008C3BF1">
        <w:t>лав</w:t>
      </w:r>
      <w:r w:rsidRPr="008C3BF1">
        <w:t xml:space="preserve">а </w:t>
      </w:r>
      <w:r w:rsidR="007F4702">
        <w:t>Журавского</w:t>
      </w:r>
    </w:p>
    <w:p w:rsidR="00332A52" w:rsidRPr="008C3BF1" w:rsidRDefault="007F4702" w:rsidP="007F4702">
      <w:pPr>
        <w:spacing w:line="240" w:lineRule="exact"/>
        <w:jc w:val="both"/>
        <w:rPr>
          <w:color w:val="000000"/>
          <w:spacing w:val="-8"/>
        </w:rPr>
      </w:pPr>
      <w:r>
        <w:t xml:space="preserve"> сельского поселения</w:t>
      </w:r>
      <w:r w:rsidR="0067208D" w:rsidRPr="008C3BF1">
        <w:tab/>
      </w:r>
      <w:r w:rsidR="0067208D" w:rsidRPr="008C3BF1">
        <w:tab/>
      </w:r>
      <w:r w:rsidR="0067208D" w:rsidRPr="008C3BF1">
        <w:tab/>
      </w:r>
      <w:r w:rsidR="0067208D" w:rsidRPr="008C3BF1">
        <w:tab/>
      </w:r>
      <w:r w:rsidR="0067208D" w:rsidRPr="008C3BF1">
        <w:tab/>
      </w:r>
      <w:r>
        <w:t>Гугучкин А.С.</w:t>
      </w:r>
    </w:p>
    <w:p w:rsidR="00332A52" w:rsidRPr="008C3BF1" w:rsidRDefault="00332A52" w:rsidP="008E5F9D">
      <w:pPr>
        <w:spacing w:line="240" w:lineRule="exact"/>
        <w:jc w:val="both"/>
        <w:rPr>
          <w:color w:val="000000"/>
          <w:spacing w:val="-8"/>
        </w:rPr>
      </w:pPr>
    </w:p>
    <w:p w:rsidR="00CB0879" w:rsidRDefault="00CB0879" w:rsidP="008E5F9D">
      <w:pPr>
        <w:spacing w:line="240" w:lineRule="exact"/>
        <w:jc w:val="both"/>
        <w:rPr>
          <w:color w:val="000000"/>
          <w:spacing w:val="-8"/>
        </w:rPr>
      </w:pPr>
    </w:p>
    <w:p w:rsidR="00CB0879" w:rsidRDefault="00CB0879" w:rsidP="008E5F9D">
      <w:pPr>
        <w:spacing w:line="240" w:lineRule="exact"/>
        <w:jc w:val="both"/>
        <w:rPr>
          <w:color w:val="000000"/>
          <w:spacing w:val="-8"/>
        </w:rPr>
      </w:pPr>
    </w:p>
    <w:p w:rsidR="00AB6129" w:rsidRPr="008C3BF1" w:rsidRDefault="00AB6129" w:rsidP="008E5F9D">
      <w:pPr>
        <w:spacing w:line="240" w:lineRule="exact"/>
        <w:jc w:val="both"/>
      </w:pPr>
      <w:r>
        <w:t xml:space="preserve"> </w:t>
      </w:r>
    </w:p>
    <w:sectPr w:rsidR="00AB6129" w:rsidRPr="008C3BF1" w:rsidSect="008C3BF1">
      <w:headerReference w:type="even" r:id="rId8"/>
      <w:pgSz w:w="11909" w:h="16834"/>
      <w:pgMar w:top="284" w:right="851" w:bottom="28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21" w:rsidRDefault="00666021">
      <w:r>
        <w:separator/>
      </w:r>
    </w:p>
  </w:endnote>
  <w:endnote w:type="continuationSeparator" w:id="1">
    <w:p w:rsidR="00666021" w:rsidRDefault="0066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21" w:rsidRDefault="00666021">
      <w:r>
        <w:separator/>
      </w:r>
    </w:p>
  </w:footnote>
  <w:footnote w:type="continuationSeparator" w:id="1">
    <w:p w:rsidR="00666021" w:rsidRDefault="0066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26" w:rsidRDefault="005B4C80" w:rsidP="006D44C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9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926" w:rsidRDefault="000139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D01"/>
    <w:multiLevelType w:val="hybridMultilevel"/>
    <w:tmpl w:val="6736DFA0"/>
    <w:lvl w:ilvl="0" w:tplc="DB1C3FC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214"/>
    <w:multiLevelType w:val="hybridMultilevel"/>
    <w:tmpl w:val="57C6A9C0"/>
    <w:lvl w:ilvl="0" w:tplc="783064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172841"/>
    <w:multiLevelType w:val="hybridMultilevel"/>
    <w:tmpl w:val="DE146050"/>
    <w:lvl w:ilvl="0" w:tplc="158E48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B4D60"/>
    <w:multiLevelType w:val="hybridMultilevel"/>
    <w:tmpl w:val="0BA29574"/>
    <w:lvl w:ilvl="0" w:tplc="1152FD18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33756"/>
    <w:multiLevelType w:val="hybridMultilevel"/>
    <w:tmpl w:val="3B34B6E6"/>
    <w:lvl w:ilvl="0" w:tplc="BECAEE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94719A"/>
    <w:multiLevelType w:val="hybridMultilevel"/>
    <w:tmpl w:val="38663112"/>
    <w:lvl w:ilvl="0" w:tplc="DC74ECDC">
      <w:start w:val="1"/>
      <w:numFmt w:val="decimal"/>
      <w:lvlText w:val="%1."/>
      <w:lvlJc w:val="left"/>
      <w:pPr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DD045C"/>
    <w:multiLevelType w:val="hybridMultilevel"/>
    <w:tmpl w:val="C818DD7A"/>
    <w:lvl w:ilvl="0" w:tplc="41C20040">
      <w:start w:val="1"/>
      <w:numFmt w:val="decimal"/>
      <w:lvlText w:val="%1."/>
      <w:lvlJc w:val="left"/>
      <w:pPr>
        <w:tabs>
          <w:tab w:val="num" w:pos="266"/>
        </w:tabs>
        <w:ind w:left="-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5DEF55E2"/>
    <w:multiLevelType w:val="hybridMultilevel"/>
    <w:tmpl w:val="8D06B6EA"/>
    <w:lvl w:ilvl="0" w:tplc="26E810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E63F4"/>
    <w:multiLevelType w:val="hybridMultilevel"/>
    <w:tmpl w:val="337C7D74"/>
    <w:lvl w:ilvl="0" w:tplc="C30A07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56533"/>
    <w:multiLevelType w:val="hybridMultilevel"/>
    <w:tmpl w:val="8E2CBD60"/>
    <w:lvl w:ilvl="0" w:tplc="DB1C3FC6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146AACEC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CDB"/>
    <w:rsid w:val="00013926"/>
    <w:rsid w:val="00022380"/>
    <w:rsid w:val="00023A30"/>
    <w:rsid w:val="00024695"/>
    <w:rsid w:val="00030BC3"/>
    <w:rsid w:val="000333F0"/>
    <w:rsid w:val="00047299"/>
    <w:rsid w:val="00050176"/>
    <w:rsid w:val="00074CCD"/>
    <w:rsid w:val="000772BA"/>
    <w:rsid w:val="00081C89"/>
    <w:rsid w:val="00084B1D"/>
    <w:rsid w:val="0009172B"/>
    <w:rsid w:val="000A16E6"/>
    <w:rsid w:val="000B0F7C"/>
    <w:rsid w:val="00102995"/>
    <w:rsid w:val="00113CDA"/>
    <w:rsid w:val="00115864"/>
    <w:rsid w:val="0011618F"/>
    <w:rsid w:val="0012267D"/>
    <w:rsid w:val="00145361"/>
    <w:rsid w:val="001554A4"/>
    <w:rsid w:val="00156530"/>
    <w:rsid w:val="00160DB5"/>
    <w:rsid w:val="00191E3B"/>
    <w:rsid w:val="001B37D6"/>
    <w:rsid w:val="001B5749"/>
    <w:rsid w:val="001B7B6B"/>
    <w:rsid w:val="001C08D6"/>
    <w:rsid w:val="001C4103"/>
    <w:rsid w:val="001D6C9A"/>
    <w:rsid w:val="00200AF9"/>
    <w:rsid w:val="002179B7"/>
    <w:rsid w:val="0022782E"/>
    <w:rsid w:val="0025273E"/>
    <w:rsid w:val="00260661"/>
    <w:rsid w:val="00265D64"/>
    <w:rsid w:val="0027705A"/>
    <w:rsid w:val="00287F11"/>
    <w:rsid w:val="00287FA6"/>
    <w:rsid w:val="00295C19"/>
    <w:rsid w:val="00297FA1"/>
    <w:rsid w:val="002B1EB2"/>
    <w:rsid w:val="002D2BFC"/>
    <w:rsid w:val="002D5440"/>
    <w:rsid w:val="002E3657"/>
    <w:rsid w:val="002F26C7"/>
    <w:rsid w:val="00301153"/>
    <w:rsid w:val="003017B3"/>
    <w:rsid w:val="00306C40"/>
    <w:rsid w:val="00306F14"/>
    <w:rsid w:val="00307865"/>
    <w:rsid w:val="0031208E"/>
    <w:rsid w:val="00327CE3"/>
    <w:rsid w:val="00332A52"/>
    <w:rsid w:val="00333113"/>
    <w:rsid w:val="003342EB"/>
    <w:rsid w:val="00341658"/>
    <w:rsid w:val="003456C8"/>
    <w:rsid w:val="00370AFA"/>
    <w:rsid w:val="003902B6"/>
    <w:rsid w:val="003A0BE5"/>
    <w:rsid w:val="003A692E"/>
    <w:rsid w:val="003B3C00"/>
    <w:rsid w:val="003B4BDD"/>
    <w:rsid w:val="003C53BA"/>
    <w:rsid w:val="003D39B8"/>
    <w:rsid w:val="003D4E7C"/>
    <w:rsid w:val="003E1550"/>
    <w:rsid w:val="004270C8"/>
    <w:rsid w:val="00441561"/>
    <w:rsid w:val="00447DAA"/>
    <w:rsid w:val="004744AF"/>
    <w:rsid w:val="00493095"/>
    <w:rsid w:val="004A2B55"/>
    <w:rsid w:val="004B170C"/>
    <w:rsid w:val="004C5474"/>
    <w:rsid w:val="004D20D2"/>
    <w:rsid w:val="004E06DB"/>
    <w:rsid w:val="004E1147"/>
    <w:rsid w:val="004E52A9"/>
    <w:rsid w:val="004F17E9"/>
    <w:rsid w:val="005015EE"/>
    <w:rsid w:val="0050385F"/>
    <w:rsid w:val="00515A91"/>
    <w:rsid w:val="0051623E"/>
    <w:rsid w:val="0052682F"/>
    <w:rsid w:val="00527B24"/>
    <w:rsid w:val="0053781A"/>
    <w:rsid w:val="005666BD"/>
    <w:rsid w:val="00590817"/>
    <w:rsid w:val="005A518A"/>
    <w:rsid w:val="005B4C80"/>
    <w:rsid w:val="005D1C46"/>
    <w:rsid w:val="005D3EFB"/>
    <w:rsid w:val="005E10E5"/>
    <w:rsid w:val="005E40C3"/>
    <w:rsid w:val="005E5249"/>
    <w:rsid w:val="005F2BB6"/>
    <w:rsid w:val="005F4BA4"/>
    <w:rsid w:val="00610F40"/>
    <w:rsid w:val="00666021"/>
    <w:rsid w:val="006674AD"/>
    <w:rsid w:val="0067085C"/>
    <w:rsid w:val="00671E8B"/>
    <w:rsid w:val="0067208D"/>
    <w:rsid w:val="006726A5"/>
    <w:rsid w:val="006762F1"/>
    <w:rsid w:val="006960A8"/>
    <w:rsid w:val="006A7E0A"/>
    <w:rsid w:val="006C0AA0"/>
    <w:rsid w:val="006C758C"/>
    <w:rsid w:val="006D44C7"/>
    <w:rsid w:val="006D69C1"/>
    <w:rsid w:val="006D7BCD"/>
    <w:rsid w:val="006F357B"/>
    <w:rsid w:val="007328B9"/>
    <w:rsid w:val="00733F9D"/>
    <w:rsid w:val="00736434"/>
    <w:rsid w:val="007439A9"/>
    <w:rsid w:val="00744937"/>
    <w:rsid w:val="0075285F"/>
    <w:rsid w:val="0076608E"/>
    <w:rsid w:val="0077468C"/>
    <w:rsid w:val="007751E2"/>
    <w:rsid w:val="00776813"/>
    <w:rsid w:val="00783E66"/>
    <w:rsid w:val="007A51C4"/>
    <w:rsid w:val="007A6474"/>
    <w:rsid w:val="007F1693"/>
    <w:rsid w:val="007F4702"/>
    <w:rsid w:val="00800B4B"/>
    <w:rsid w:val="00800B6F"/>
    <w:rsid w:val="00832301"/>
    <w:rsid w:val="00835B05"/>
    <w:rsid w:val="00846CDB"/>
    <w:rsid w:val="00856F6A"/>
    <w:rsid w:val="008602A0"/>
    <w:rsid w:val="008871B0"/>
    <w:rsid w:val="00890C09"/>
    <w:rsid w:val="008A2AAE"/>
    <w:rsid w:val="008A62AD"/>
    <w:rsid w:val="008B09A1"/>
    <w:rsid w:val="008C3BF1"/>
    <w:rsid w:val="008D16FC"/>
    <w:rsid w:val="008E257A"/>
    <w:rsid w:val="008E5F9D"/>
    <w:rsid w:val="008E6856"/>
    <w:rsid w:val="008F4356"/>
    <w:rsid w:val="008F7557"/>
    <w:rsid w:val="009064E2"/>
    <w:rsid w:val="00924377"/>
    <w:rsid w:val="00927341"/>
    <w:rsid w:val="009320BA"/>
    <w:rsid w:val="009330E5"/>
    <w:rsid w:val="009367E8"/>
    <w:rsid w:val="009773A7"/>
    <w:rsid w:val="00983E0D"/>
    <w:rsid w:val="0098543E"/>
    <w:rsid w:val="00986CFF"/>
    <w:rsid w:val="00991972"/>
    <w:rsid w:val="00A06AC2"/>
    <w:rsid w:val="00A149BD"/>
    <w:rsid w:val="00A16A4E"/>
    <w:rsid w:val="00A16F0E"/>
    <w:rsid w:val="00A22D72"/>
    <w:rsid w:val="00A24377"/>
    <w:rsid w:val="00A25BD8"/>
    <w:rsid w:val="00A33F56"/>
    <w:rsid w:val="00A4245C"/>
    <w:rsid w:val="00A51E44"/>
    <w:rsid w:val="00A702DF"/>
    <w:rsid w:val="00A73ED4"/>
    <w:rsid w:val="00A92315"/>
    <w:rsid w:val="00A92E2E"/>
    <w:rsid w:val="00AB0585"/>
    <w:rsid w:val="00AB6129"/>
    <w:rsid w:val="00AF39D0"/>
    <w:rsid w:val="00AF4D06"/>
    <w:rsid w:val="00AF4D0D"/>
    <w:rsid w:val="00B02AB6"/>
    <w:rsid w:val="00B1498C"/>
    <w:rsid w:val="00B466E9"/>
    <w:rsid w:val="00B51B95"/>
    <w:rsid w:val="00B55FE7"/>
    <w:rsid w:val="00B642DC"/>
    <w:rsid w:val="00B72CAD"/>
    <w:rsid w:val="00B8156A"/>
    <w:rsid w:val="00B93B25"/>
    <w:rsid w:val="00BA03B0"/>
    <w:rsid w:val="00BA2C48"/>
    <w:rsid w:val="00BF1A54"/>
    <w:rsid w:val="00BF2621"/>
    <w:rsid w:val="00C05857"/>
    <w:rsid w:val="00C11B9C"/>
    <w:rsid w:val="00C12443"/>
    <w:rsid w:val="00C32E1B"/>
    <w:rsid w:val="00C37838"/>
    <w:rsid w:val="00C5028E"/>
    <w:rsid w:val="00C57CD1"/>
    <w:rsid w:val="00C57D83"/>
    <w:rsid w:val="00C603D1"/>
    <w:rsid w:val="00C77069"/>
    <w:rsid w:val="00C83262"/>
    <w:rsid w:val="00C8783A"/>
    <w:rsid w:val="00C9103C"/>
    <w:rsid w:val="00C9387E"/>
    <w:rsid w:val="00C97145"/>
    <w:rsid w:val="00CA6073"/>
    <w:rsid w:val="00CB0879"/>
    <w:rsid w:val="00CB0B03"/>
    <w:rsid w:val="00CD4DCD"/>
    <w:rsid w:val="00CF1A80"/>
    <w:rsid w:val="00D050AE"/>
    <w:rsid w:val="00D10380"/>
    <w:rsid w:val="00D42A34"/>
    <w:rsid w:val="00D452EC"/>
    <w:rsid w:val="00D673BE"/>
    <w:rsid w:val="00D84A4A"/>
    <w:rsid w:val="00D917A5"/>
    <w:rsid w:val="00DA67D7"/>
    <w:rsid w:val="00DB6900"/>
    <w:rsid w:val="00DC4CDB"/>
    <w:rsid w:val="00DD4119"/>
    <w:rsid w:val="00DD6C26"/>
    <w:rsid w:val="00E02DD0"/>
    <w:rsid w:val="00E35645"/>
    <w:rsid w:val="00E46316"/>
    <w:rsid w:val="00E70728"/>
    <w:rsid w:val="00E77C40"/>
    <w:rsid w:val="00E91BAD"/>
    <w:rsid w:val="00E92B5C"/>
    <w:rsid w:val="00E95FE0"/>
    <w:rsid w:val="00EE1F65"/>
    <w:rsid w:val="00EF7459"/>
    <w:rsid w:val="00F201F3"/>
    <w:rsid w:val="00F273A4"/>
    <w:rsid w:val="00F449C8"/>
    <w:rsid w:val="00F470B6"/>
    <w:rsid w:val="00F47602"/>
    <w:rsid w:val="00F47ACF"/>
    <w:rsid w:val="00F51CA3"/>
    <w:rsid w:val="00F64BE7"/>
    <w:rsid w:val="00F6507C"/>
    <w:rsid w:val="00F7067A"/>
    <w:rsid w:val="00F73F5A"/>
    <w:rsid w:val="00F8310A"/>
    <w:rsid w:val="00F838B5"/>
    <w:rsid w:val="00FB0D3E"/>
    <w:rsid w:val="00FB119E"/>
    <w:rsid w:val="00FB18B2"/>
    <w:rsid w:val="00FB37AC"/>
    <w:rsid w:val="00FB5878"/>
    <w:rsid w:val="00FB7699"/>
    <w:rsid w:val="00FC53B1"/>
    <w:rsid w:val="00FD0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DB"/>
    <w:rPr>
      <w:sz w:val="24"/>
      <w:szCs w:val="24"/>
    </w:rPr>
  </w:style>
  <w:style w:type="paragraph" w:styleId="1">
    <w:name w:val="heading 1"/>
    <w:basedOn w:val="a"/>
    <w:next w:val="a"/>
    <w:qFormat/>
    <w:rsid w:val="00846CDB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90C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0C09"/>
  </w:style>
  <w:style w:type="paragraph" w:styleId="a6">
    <w:name w:val="header"/>
    <w:basedOn w:val="a"/>
    <w:rsid w:val="005F4BA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72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72C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5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C84-238C-4258-A3CD-9D623B09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Журавка</cp:lastModifiedBy>
  <cp:revision>19</cp:revision>
  <cp:lastPrinted>2018-05-07T11:38:00Z</cp:lastPrinted>
  <dcterms:created xsi:type="dcterms:W3CDTF">2016-02-16T05:56:00Z</dcterms:created>
  <dcterms:modified xsi:type="dcterms:W3CDTF">2018-05-07T11:42:00Z</dcterms:modified>
</cp:coreProperties>
</file>