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32" w:rsidRDefault="003A7D32" w:rsidP="003A7D32">
      <w:pPr>
        <w:spacing w:line="240" w:lineRule="auto"/>
        <w:jc w:val="center"/>
        <w:rPr>
          <w:rFonts w:ascii="Arial" w:hAnsi="Arial" w:cs="Arial"/>
          <w:b/>
          <w:sz w:val="24"/>
          <w:szCs w:val="24"/>
        </w:rPr>
      </w:pPr>
      <w:r w:rsidRPr="00E80DF8">
        <w:rPr>
          <w:rFonts w:ascii="Arial" w:hAnsi="Arial" w:cs="Arial"/>
          <w:b/>
          <w:sz w:val="24"/>
          <w:szCs w:val="24"/>
        </w:rPr>
        <w:t xml:space="preserve">Администрация </w:t>
      </w:r>
      <w:r w:rsidR="002B515B">
        <w:rPr>
          <w:rFonts w:ascii="Arial" w:hAnsi="Arial" w:cs="Arial"/>
          <w:b/>
          <w:sz w:val="24"/>
          <w:szCs w:val="24"/>
        </w:rPr>
        <w:t xml:space="preserve"> Журавского </w:t>
      </w:r>
      <w:r w:rsidRPr="00E80DF8">
        <w:rPr>
          <w:rFonts w:ascii="Arial" w:hAnsi="Arial" w:cs="Arial"/>
          <w:b/>
          <w:sz w:val="24"/>
          <w:szCs w:val="24"/>
        </w:rPr>
        <w:t>сельского поселения</w:t>
      </w:r>
    </w:p>
    <w:p w:rsidR="002B515B" w:rsidRPr="00E80DF8" w:rsidRDefault="002B515B" w:rsidP="003A7D32">
      <w:pPr>
        <w:spacing w:line="240" w:lineRule="auto"/>
        <w:jc w:val="center"/>
        <w:rPr>
          <w:rFonts w:ascii="Arial" w:hAnsi="Arial" w:cs="Arial"/>
          <w:b/>
          <w:sz w:val="24"/>
          <w:szCs w:val="24"/>
        </w:rPr>
      </w:pPr>
      <w:r>
        <w:rPr>
          <w:rFonts w:ascii="Arial" w:hAnsi="Arial" w:cs="Arial"/>
          <w:b/>
          <w:sz w:val="24"/>
          <w:szCs w:val="24"/>
        </w:rPr>
        <w:t>Еланского муниципального района Волгоградской области</w:t>
      </w:r>
    </w:p>
    <w:p w:rsidR="003A7D32" w:rsidRPr="00E80DF8" w:rsidRDefault="003A7D32" w:rsidP="003A7D32">
      <w:pPr>
        <w:rPr>
          <w:rFonts w:ascii="Arial" w:hAnsi="Arial" w:cs="Arial"/>
          <w:b/>
          <w:sz w:val="24"/>
          <w:szCs w:val="24"/>
        </w:rPr>
      </w:pPr>
      <w:r w:rsidRPr="00E80DF8">
        <w:rPr>
          <w:rFonts w:ascii="Arial" w:hAnsi="Arial" w:cs="Arial"/>
          <w:sz w:val="24"/>
          <w:szCs w:val="24"/>
        </w:rPr>
        <w:tab/>
      </w:r>
      <w:r w:rsidRPr="00E80DF8">
        <w:rPr>
          <w:rFonts w:ascii="Arial" w:hAnsi="Arial" w:cs="Arial"/>
          <w:sz w:val="24"/>
          <w:szCs w:val="24"/>
        </w:rPr>
        <w:tab/>
      </w:r>
      <w:r w:rsidRPr="00E80DF8">
        <w:rPr>
          <w:rFonts w:ascii="Arial" w:hAnsi="Arial" w:cs="Arial"/>
          <w:sz w:val="24"/>
          <w:szCs w:val="24"/>
        </w:rPr>
        <w:tab/>
      </w:r>
      <w:r w:rsidRPr="00E80DF8">
        <w:rPr>
          <w:rFonts w:ascii="Arial" w:hAnsi="Arial" w:cs="Arial"/>
          <w:sz w:val="24"/>
          <w:szCs w:val="24"/>
        </w:rPr>
        <w:tab/>
      </w:r>
      <w:r w:rsidRPr="00E80DF8">
        <w:rPr>
          <w:rFonts w:ascii="Arial" w:hAnsi="Arial" w:cs="Arial"/>
          <w:b/>
          <w:sz w:val="24"/>
          <w:szCs w:val="24"/>
        </w:rPr>
        <w:t>ПОСТАНОВЛЕНИЕ</w:t>
      </w:r>
    </w:p>
    <w:p w:rsidR="003A7D32" w:rsidRPr="00E80DF8" w:rsidRDefault="003E357C" w:rsidP="003A7D32">
      <w:pPr>
        <w:spacing w:line="240" w:lineRule="auto"/>
        <w:rPr>
          <w:rFonts w:ascii="Arial" w:hAnsi="Arial" w:cs="Arial"/>
          <w:b/>
          <w:sz w:val="24"/>
          <w:szCs w:val="24"/>
        </w:rPr>
      </w:pPr>
      <w:r w:rsidRPr="00E80DF8">
        <w:rPr>
          <w:rFonts w:ascii="Arial" w:hAnsi="Arial" w:cs="Arial"/>
          <w:b/>
          <w:sz w:val="24"/>
          <w:szCs w:val="24"/>
        </w:rPr>
        <w:t xml:space="preserve">от  </w:t>
      </w:r>
      <w:r w:rsidR="00E80DF8" w:rsidRPr="00E80DF8">
        <w:rPr>
          <w:rFonts w:ascii="Arial" w:hAnsi="Arial" w:cs="Arial"/>
          <w:b/>
          <w:sz w:val="24"/>
          <w:szCs w:val="24"/>
        </w:rPr>
        <w:t>30.10.</w:t>
      </w:r>
      <w:r w:rsidRPr="00E80DF8">
        <w:rPr>
          <w:rFonts w:ascii="Arial" w:hAnsi="Arial" w:cs="Arial"/>
          <w:b/>
          <w:sz w:val="24"/>
          <w:szCs w:val="24"/>
        </w:rPr>
        <w:t xml:space="preserve"> 2017                    №</w:t>
      </w:r>
      <w:r w:rsidR="00392FF6" w:rsidRPr="00E80DF8">
        <w:rPr>
          <w:rFonts w:ascii="Arial" w:hAnsi="Arial" w:cs="Arial"/>
          <w:b/>
          <w:sz w:val="24"/>
          <w:szCs w:val="24"/>
        </w:rPr>
        <w:t xml:space="preserve"> </w:t>
      </w:r>
      <w:r w:rsidR="00352F63">
        <w:rPr>
          <w:rFonts w:ascii="Arial" w:hAnsi="Arial" w:cs="Arial"/>
          <w:b/>
          <w:sz w:val="24"/>
          <w:szCs w:val="24"/>
        </w:rPr>
        <w:t>62</w:t>
      </w:r>
      <w:r w:rsidR="00392FF6" w:rsidRPr="00E80DF8">
        <w:rPr>
          <w:rFonts w:ascii="Arial" w:hAnsi="Arial" w:cs="Arial"/>
          <w:b/>
          <w:sz w:val="24"/>
          <w:szCs w:val="24"/>
        </w:rPr>
        <w:t xml:space="preserve">                                              </w:t>
      </w:r>
      <w:r w:rsidRPr="00E80DF8">
        <w:rPr>
          <w:rFonts w:ascii="Arial" w:hAnsi="Arial" w:cs="Arial"/>
          <w:b/>
          <w:sz w:val="24"/>
          <w:szCs w:val="24"/>
        </w:rPr>
        <w:t>с. Журавка</w:t>
      </w:r>
      <w:r w:rsidR="00392FF6" w:rsidRPr="00E80DF8">
        <w:rPr>
          <w:rFonts w:ascii="Arial" w:hAnsi="Arial" w:cs="Arial"/>
          <w:b/>
          <w:sz w:val="24"/>
          <w:szCs w:val="24"/>
        </w:rPr>
        <w:t xml:space="preserve">                                                                     </w:t>
      </w:r>
    </w:p>
    <w:p w:rsidR="003A7D32" w:rsidRPr="00E80DF8" w:rsidRDefault="003A7D32" w:rsidP="003A7D32">
      <w:pPr>
        <w:rPr>
          <w:rFonts w:ascii="Arial" w:hAnsi="Arial" w:cs="Arial"/>
          <w:sz w:val="24"/>
          <w:szCs w:val="24"/>
        </w:rPr>
      </w:pPr>
      <w:r w:rsidRPr="00E80DF8">
        <w:rPr>
          <w:rFonts w:ascii="Arial" w:hAnsi="Arial" w:cs="Arial"/>
          <w:sz w:val="24"/>
          <w:szCs w:val="24"/>
        </w:rPr>
        <w:t>Об утверждении административного                                                                       регламента предоставления муниципальной                                                                     услуги «Признание жилых помещений                                                        муниципального жилищного фонда                                                                         непригодными для проживания».</w:t>
      </w:r>
    </w:p>
    <w:p w:rsidR="003A7D32" w:rsidRPr="00E80DF8" w:rsidRDefault="003A7D32" w:rsidP="003A7D32">
      <w:pPr>
        <w:rPr>
          <w:rFonts w:ascii="Arial" w:hAnsi="Arial" w:cs="Arial"/>
          <w:sz w:val="24"/>
          <w:szCs w:val="24"/>
        </w:rPr>
      </w:pPr>
      <w:r w:rsidRPr="00E80DF8">
        <w:rPr>
          <w:rFonts w:ascii="Arial" w:hAnsi="Arial" w:cs="Arial"/>
          <w:sz w:val="24"/>
          <w:szCs w:val="24"/>
        </w:rPr>
        <w:t xml:space="preserve">     Во исполнение Федерального закона от 27 июля 201 года № 210-ФЗ «Об организации предоставления государственных и муниципальных услуг», постановления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Администрация </w:t>
      </w:r>
      <w:r w:rsidR="003E357C" w:rsidRPr="00E80DF8">
        <w:rPr>
          <w:rFonts w:ascii="Arial" w:hAnsi="Arial" w:cs="Arial"/>
          <w:sz w:val="24"/>
          <w:szCs w:val="24"/>
        </w:rPr>
        <w:t>Журавского</w:t>
      </w:r>
      <w:r w:rsidRPr="00E80DF8">
        <w:rPr>
          <w:rFonts w:ascii="Arial" w:hAnsi="Arial" w:cs="Arial"/>
          <w:sz w:val="24"/>
          <w:szCs w:val="24"/>
        </w:rPr>
        <w:t xml:space="preserve"> сельского поселения</w:t>
      </w:r>
    </w:p>
    <w:p w:rsidR="003A7D32" w:rsidRPr="00E80DF8" w:rsidRDefault="003A7D32" w:rsidP="003A7D32">
      <w:pPr>
        <w:rPr>
          <w:rFonts w:ascii="Arial" w:hAnsi="Arial" w:cs="Arial"/>
          <w:sz w:val="24"/>
          <w:szCs w:val="24"/>
        </w:rPr>
      </w:pPr>
      <w:r w:rsidRPr="00E80DF8">
        <w:rPr>
          <w:rFonts w:ascii="Arial" w:hAnsi="Arial" w:cs="Arial"/>
          <w:sz w:val="24"/>
          <w:szCs w:val="24"/>
        </w:rPr>
        <w:t>ПОСТАНОВЛЯЕТ:</w:t>
      </w:r>
    </w:p>
    <w:p w:rsidR="003E357C" w:rsidRPr="00E80DF8" w:rsidRDefault="003A7D32" w:rsidP="003E357C">
      <w:pPr>
        <w:rPr>
          <w:rFonts w:ascii="Arial" w:hAnsi="Arial" w:cs="Arial"/>
          <w:sz w:val="24"/>
          <w:szCs w:val="24"/>
        </w:rPr>
      </w:pPr>
      <w:r w:rsidRPr="00E80DF8">
        <w:rPr>
          <w:rFonts w:ascii="Arial" w:hAnsi="Arial" w:cs="Arial"/>
          <w:sz w:val="24"/>
          <w:szCs w:val="24"/>
        </w:rPr>
        <w:t>1.</w:t>
      </w:r>
      <w:r w:rsidRPr="00E80DF8">
        <w:rPr>
          <w:rFonts w:ascii="Arial" w:hAnsi="Arial" w:cs="Arial"/>
          <w:sz w:val="24"/>
          <w:szCs w:val="24"/>
        </w:rPr>
        <w:tab/>
      </w:r>
      <w:r w:rsidR="003E357C" w:rsidRPr="00E80DF8">
        <w:rPr>
          <w:rFonts w:ascii="Arial" w:hAnsi="Arial" w:cs="Arial"/>
          <w:sz w:val="24"/>
          <w:szCs w:val="24"/>
        </w:rPr>
        <w:t>Утвердить административный    регламент предоставления муниципальной     услуги «Признание жилых помещений муниципального жилищного фонда непригодными для проживания»</w:t>
      </w:r>
    </w:p>
    <w:p w:rsidR="002B515B" w:rsidRDefault="003E357C" w:rsidP="003A7D32">
      <w:pPr>
        <w:rPr>
          <w:rFonts w:ascii="Arial" w:hAnsi="Arial" w:cs="Arial"/>
          <w:sz w:val="24"/>
          <w:szCs w:val="24"/>
        </w:rPr>
      </w:pPr>
      <w:r w:rsidRPr="00E80DF8">
        <w:rPr>
          <w:rFonts w:ascii="Arial" w:hAnsi="Arial" w:cs="Arial"/>
          <w:sz w:val="24"/>
          <w:szCs w:val="24"/>
        </w:rPr>
        <w:t xml:space="preserve">  </w:t>
      </w:r>
      <w:r w:rsidR="003A7D32" w:rsidRPr="00E80DF8">
        <w:rPr>
          <w:rFonts w:ascii="Arial" w:hAnsi="Arial" w:cs="Arial"/>
          <w:sz w:val="24"/>
          <w:szCs w:val="24"/>
        </w:rPr>
        <w:t>2.</w:t>
      </w:r>
      <w:r w:rsidR="003A7D32" w:rsidRPr="00E80DF8">
        <w:rPr>
          <w:rFonts w:ascii="Arial" w:hAnsi="Arial" w:cs="Arial"/>
          <w:sz w:val="24"/>
          <w:szCs w:val="24"/>
        </w:rPr>
        <w:tab/>
        <w:t>Опубликовать</w:t>
      </w:r>
      <w:r w:rsidR="002B515B">
        <w:rPr>
          <w:rFonts w:ascii="Arial" w:hAnsi="Arial" w:cs="Arial"/>
          <w:sz w:val="24"/>
          <w:szCs w:val="24"/>
        </w:rPr>
        <w:t xml:space="preserve"> (обнародовать)  </w:t>
      </w:r>
      <w:r w:rsidR="003A7D32" w:rsidRPr="00E80DF8">
        <w:rPr>
          <w:rFonts w:ascii="Arial" w:hAnsi="Arial" w:cs="Arial"/>
          <w:sz w:val="24"/>
          <w:szCs w:val="24"/>
        </w:rPr>
        <w:t xml:space="preserve"> </w:t>
      </w:r>
      <w:r w:rsidR="002B515B">
        <w:rPr>
          <w:rFonts w:ascii="Arial" w:hAnsi="Arial" w:cs="Arial"/>
          <w:sz w:val="24"/>
          <w:szCs w:val="24"/>
        </w:rPr>
        <w:t>данное постановление на информационном стенде  и на официальном сайте Администрации сельского поселения.</w:t>
      </w:r>
      <w:r w:rsidR="003A7D32" w:rsidRPr="00E80DF8">
        <w:rPr>
          <w:rFonts w:ascii="Arial" w:hAnsi="Arial" w:cs="Arial"/>
          <w:sz w:val="24"/>
          <w:szCs w:val="24"/>
        </w:rPr>
        <w:t xml:space="preserve"> </w:t>
      </w:r>
    </w:p>
    <w:p w:rsidR="003A7D32" w:rsidRPr="00E80DF8" w:rsidRDefault="003A7D32" w:rsidP="003A7D32">
      <w:pPr>
        <w:rPr>
          <w:rFonts w:ascii="Arial" w:hAnsi="Arial" w:cs="Arial"/>
          <w:sz w:val="24"/>
          <w:szCs w:val="24"/>
        </w:rPr>
      </w:pPr>
      <w:r w:rsidRPr="00E80DF8">
        <w:rPr>
          <w:rFonts w:ascii="Arial" w:hAnsi="Arial" w:cs="Arial"/>
          <w:sz w:val="24"/>
          <w:szCs w:val="24"/>
        </w:rPr>
        <w:t>3.</w:t>
      </w:r>
      <w:r w:rsidRPr="00E80DF8">
        <w:rPr>
          <w:rFonts w:ascii="Arial" w:hAnsi="Arial" w:cs="Arial"/>
          <w:sz w:val="24"/>
          <w:szCs w:val="24"/>
        </w:rPr>
        <w:tab/>
        <w:t>Настоящее постановление вступает в силу со дня его официального опубликования.</w:t>
      </w:r>
    </w:p>
    <w:p w:rsidR="003E357C" w:rsidRPr="00E80DF8" w:rsidRDefault="003A7D32" w:rsidP="003A7D32">
      <w:pPr>
        <w:rPr>
          <w:rFonts w:ascii="Arial" w:hAnsi="Arial" w:cs="Arial"/>
          <w:sz w:val="24"/>
          <w:szCs w:val="24"/>
        </w:rPr>
      </w:pPr>
      <w:r w:rsidRPr="00E80DF8">
        <w:rPr>
          <w:rFonts w:ascii="Arial" w:hAnsi="Arial" w:cs="Arial"/>
          <w:sz w:val="24"/>
          <w:szCs w:val="24"/>
        </w:rPr>
        <w:t xml:space="preserve">Глава  </w:t>
      </w:r>
      <w:r w:rsidR="003E357C" w:rsidRPr="00E80DF8">
        <w:rPr>
          <w:rFonts w:ascii="Arial" w:hAnsi="Arial" w:cs="Arial"/>
          <w:sz w:val="24"/>
          <w:szCs w:val="24"/>
        </w:rPr>
        <w:t>Журавского</w:t>
      </w:r>
      <w:r w:rsidRPr="00E80DF8">
        <w:rPr>
          <w:rFonts w:ascii="Arial" w:hAnsi="Arial" w:cs="Arial"/>
          <w:sz w:val="24"/>
          <w:szCs w:val="24"/>
        </w:rPr>
        <w:t xml:space="preserve"> </w:t>
      </w:r>
    </w:p>
    <w:p w:rsidR="003A7D32" w:rsidRPr="00E80DF8" w:rsidRDefault="003A7D32" w:rsidP="003A7D32">
      <w:pPr>
        <w:rPr>
          <w:rFonts w:ascii="Arial" w:hAnsi="Arial" w:cs="Arial"/>
          <w:sz w:val="24"/>
          <w:szCs w:val="24"/>
        </w:rPr>
      </w:pPr>
      <w:r w:rsidRPr="00E80DF8">
        <w:rPr>
          <w:rFonts w:ascii="Arial" w:hAnsi="Arial" w:cs="Arial"/>
          <w:sz w:val="24"/>
          <w:szCs w:val="24"/>
        </w:rPr>
        <w:t xml:space="preserve">сельского поселения                                                      </w:t>
      </w:r>
      <w:r w:rsidR="003E357C" w:rsidRPr="00E80DF8">
        <w:rPr>
          <w:rFonts w:ascii="Arial" w:hAnsi="Arial" w:cs="Arial"/>
          <w:sz w:val="24"/>
          <w:szCs w:val="24"/>
        </w:rPr>
        <w:t xml:space="preserve">              А.С. </w:t>
      </w:r>
      <w:proofErr w:type="spellStart"/>
      <w:r w:rsidR="003E357C" w:rsidRPr="00E80DF8">
        <w:rPr>
          <w:rFonts w:ascii="Arial" w:hAnsi="Arial" w:cs="Arial"/>
          <w:sz w:val="24"/>
          <w:szCs w:val="24"/>
        </w:rPr>
        <w:t>Гугучкин</w:t>
      </w:r>
      <w:proofErr w:type="spellEnd"/>
    </w:p>
    <w:p w:rsidR="003E357C" w:rsidRPr="00E80DF8" w:rsidRDefault="003E357C" w:rsidP="003A7D32">
      <w:pPr>
        <w:rPr>
          <w:rFonts w:ascii="Arial" w:hAnsi="Arial" w:cs="Arial"/>
          <w:sz w:val="24"/>
          <w:szCs w:val="24"/>
        </w:rPr>
      </w:pPr>
    </w:p>
    <w:p w:rsidR="003E357C" w:rsidRPr="00E80DF8" w:rsidRDefault="003E357C" w:rsidP="003A7D32">
      <w:pPr>
        <w:rPr>
          <w:rFonts w:ascii="Arial" w:hAnsi="Arial" w:cs="Arial"/>
          <w:sz w:val="24"/>
          <w:szCs w:val="24"/>
        </w:rPr>
      </w:pPr>
    </w:p>
    <w:p w:rsidR="003E357C" w:rsidRPr="00E80DF8" w:rsidRDefault="003E357C" w:rsidP="003A7D32">
      <w:pPr>
        <w:rPr>
          <w:rFonts w:ascii="Arial" w:hAnsi="Arial" w:cs="Arial"/>
          <w:sz w:val="24"/>
          <w:szCs w:val="24"/>
        </w:rPr>
      </w:pPr>
    </w:p>
    <w:p w:rsidR="003E357C" w:rsidRPr="00E80DF8" w:rsidRDefault="003E357C" w:rsidP="003A7D32">
      <w:pPr>
        <w:rPr>
          <w:rFonts w:ascii="Arial" w:hAnsi="Arial" w:cs="Arial"/>
          <w:sz w:val="24"/>
          <w:szCs w:val="24"/>
        </w:rPr>
      </w:pPr>
    </w:p>
    <w:p w:rsidR="00E80DF8" w:rsidRDefault="00E80DF8" w:rsidP="003A7D32">
      <w:pPr>
        <w:rPr>
          <w:rFonts w:ascii="Arial" w:hAnsi="Arial" w:cs="Arial"/>
          <w:sz w:val="24"/>
          <w:szCs w:val="24"/>
        </w:rPr>
      </w:pPr>
    </w:p>
    <w:p w:rsidR="002B515B" w:rsidRDefault="002B515B" w:rsidP="003A7D32">
      <w:pPr>
        <w:rPr>
          <w:rFonts w:ascii="Arial" w:hAnsi="Arial" w:cs="Arial"/>
          <w:sz w:val="24"/>
          <w:szCs w:val="24"/>
        </w:rPr>
      </w:pPr>
    </w:p>
    <w:p w:rsidR="002B515B" w:rsidRPr="00E80DF8" w:rsidRDefault="002B515B" w:rsidP="003A7D32">
      <w:pPr>
        <w:rPr>
          <w:rFonts w:ascii="Arial" w:hAnsi="Arial" w:cs="Arial"/>
          <w:sz w:val="24"/>
          <w:szCs w:val="24"/>
        </w:rPr>
      </w:pPr>
    </w:p>
    <w:p w:rsidR="003E357C" w:rsidRPr="00E80DF8" w:rsidRDefault="003E357C" w:rsidP="003A7D32">
      <w:pPr>
        <w:rPr>
          <w:rFonts w:ascii="Arial" w:hAnsi="Arial" w:cs="Arial"/>
          <w:sz w:val="24"/>
          <w:szCs w:val="24"/>
        </w:rPr>
      </w:pPr>
    </w:p>
    <w:p w:rsidR="003A7D32" w:rsidRPr="00E80DF8" w:rsidRDefault="003A7D32" w:rsidP="00E80DF8">
      <w:pPr>
        <w:spacing w:after="0" w:line="240" w:lineRule="auto"/>
        <w:jc w:val="right"/>
        <w:rPr>
          <w:rFonts w:ascii="Arial" w:hAnsi="Arial" w:cs="Arial"/>
          <w:sz w:val="24"/>
          <w:szCs w:val="24"/>
        </w:rPr>
      </w:pPr>
      <w:r w:rsidRPr="00E80DF8">
        <w:rPr>
          <w:rFonts w:ascii="Arial" w:hAnsi="Arial" w:cs="Arial"/>
          <w:sz w:val="24"/>
          <w:szCs w:val="24"/>
        </w:rPr>
        <w:lastRenderedPageBreak/>
        <w:t>Утвержден постановлением</w:t>
      </w:r>
    </w:p>
    <w:p w:rsidR="003A7D32" w:rsidRPr="00E80DF8" w:rsidRDefault="003A7D32" w:rsidP="00E80DF8">
      <w:pPr>
        <w:spacing w:after="0" w:line="240" w:lineRule="auto"/>
        <w:jc w:val="right"/>
        <w:rPr>
          <w:rFonts w:ascii="Arial" w:hAnsi="Arial" w:cs="Arial"/>
          <w:sz w:val="24"/>
          <w:szCs w:val="24"/>
        </w:rPr>
      </w:pPr>
      <w:r w:rsidRPr="00E80DF8">
        <w:rPr>
          <w:rFonts w:ascii="Arial" w:hAnsi="Arial" w:cs="Arial"/>
          <w:sz w:val="24"/>
          <w:szCs w:val="24"/>
        </w:rPr>
        <w:t xml:space="preserve"> Администрации </w:t>
      </w:r>
      <w:r w:rsidR="003E357C" w:rsidRPr="00E80DF8">
        <w:rPr>
          <w:rFonts w:ascii="Arial" w:hAnsi="Arial" w:cs="Arial"/>
          <w:sz w:val="24"/>
          <w:szCs w:val="24"/>
        </w:rPr>
        <w:t>Журавского</w:t>
      </w:r>
    </w:p>
    <w:p w:rsidR="003A7D32" w:rsidRPr="00E80DF8" w:rsidRDefault="003A7D32" w:rsidP="00E80DF8">
      <w:pPr>
        <w:spacing w:after="0" w:line="240" w:lineRule="auto"/>
        <w:jc w:val="right"/>
        <w:rPr>
          <w:rFonts w:ascii="Arial" w:hAnsi="Arial" w:cs="Arial"/>
          <w:sz w:val="24"/>
          <w:szCs w:val="24"/>
        </w:rPr>
      </w:pPr>
      <w:r w:rsidRPr="00E80DF8">
        <w:rPr>
          <w:rFonts w:ascii="Arial" w:hAnsi="Arial" w:cs="Arial"/>
          <w:sz w:val="24"/>
          <w:szCs w:val="24"/>
        </w:rPr>
        <w:t xml:space="preserve">                                                                                          сельского поселения  № </w:t>
      </w:r>
      <w:r w:rsidR="00E80DF8" w:rsidRPr="00E80DF8">
        <w:rPr>
          <w:rFonts w:ascii="Arial" w:hAnsi="Arial" w:cs="Arial"/>
          <w:sz w:val="24"/>
          <w:szCs w:val="24"/>
        </w:rPr>
        <w:t>62</w:t>
      </w:r>
      <w:r w:rsidRPr="00E80DF8">
        <w:rPr>
          <w:rFonts w:ascii="Arial" w:hAnsi="Arial" w:cs="Arial"/>
          <w:sz w:val="24"/>
          <w:szCs w:val="24"/>
        </w:rPr>
        <w:t xml:space="preserve">     </w:t>
      </w:r>
    </w:p>
    <w:p w:rsidR="003A7D32" w:rsidRPr="00E80DF8" w:rsidRDefault="003A7D32" w:rsidP="00E80DF8">
      <w:pPr>
        <w:spacing w:after="0" w:line="240" w:lineRule="auto"/>
        <w:jc w:val="right"/>
        <w:rPr>
          <w:rFonts w:ascii="Arial" w:hAnsi="Arial" w:cs="Arial"/>
          <w:sz w:val="24"/>
          <w:szCs w:val="24"/>
        </w:rPr>
      </w:pPr>
      <w:r w:rsidRPr="00E80DF8">
        <w:rPr>
          <w:rFonts w:ascii="Arial" w:hAnsi="Arial" w:cs="Arial"/>
          <w:sz w:val="24"/>
          <w:szCs w:val="24"/>
        </w:rPr>
        <w:t xml:space="preserve">                                            </w:t>
      </w:r>
      <w:r w:rsidR="003E357C" w:rsidRPr="00E80DF8">
        <w:rPr>
          <w:rFonts w:ascii="Arial" w:hAnsi="Arial" w:cs="Arial"/>
          <w:sz w:val="24"/>
          <w:szCs w:val="24"/>
        </w:rPr>
        <w:t xml:space="preserve">                            от</w:t>
      </w:r>
      <w:r w:rsidR="00E80DF8" w:rsidRPr="00E80DF8">
        <w:rPr>
          <w:rFonts w:ascii="Arial" w:hAnsi="Arial" w:cs="Arial"/>
          <w:sz w:val="24"/>
          <w:szCs w:val="24"/>
        </w:rPr>
        <w:t xml:space="preserve"> 30.10.2017</w:t>
      </w:r>
      <w:r w:rsidR="003E357C" w:rsidRPr="00E80DF8">
        <w:rPr>
          <w:rFonts w:ascii="Arial" w:hAnsi="Arial" w:cs="Arial"/>
          <w:sz w:val="24"/>
          <w:szCs w:val="24"/>
        </w:rPr>
        <w:t xml:space="preserve"> </w:t>
      </w:r>
      <w:r w:rsidRPr="00E80DF8">
        <w:rPr>
          <w:rFonts w:ascii="Arial" w:hAnsi="Arial" w:cs="Arial"/>
          <w:sz w:val="24"/>
          <w:szCs w:val="24"/>
        </w:rPr>
        <w:t xml:space="preserve">                                                                                                                                                    </w:t>
      </w:r>
    </w:p>
    <w:p w:rsidR="003A7D32" w:rsidRPr="00E80DF8" w:rsidRDefault="003A7D32" w:rsidP="00E80DF8">
      <w:pPr>
        <w:spacing w:after="0"/>
        <w:jc w:val="center"/>
        <w:rPr>
          <w:rFonts w:ascii="Arial" w:hAnsi="Arial" w:cs="Arial"/>
          <w:b/>
          <w:sz w:val="24"/>
          <w:szCs w:val="24"/>
        </w:rPr>
      </w:pPr>
      <w:r w:rsidRPr="00E80DF8">
        <w:rPr>
          <w:rFonts w:ascii="Arial" w:hAnsi="Arial" w:cs="Arial"/>
          <w:b/>
          <w:sz w:val="24"/>
          <w:szCs w:val="24"/>
        </w:rPr>
        <w:t>Административный регламент</w:t>
      </w:r>
    </w:p>
    <w:p w:rsidR="003A7D32" w:rsidRPr="00E80DF8" w:rsidRDefault="003A7D32" w:rsidP="00E11C00">
      <w:pPr>
        <w:jc w:val="center"/>
        <w:rPr>
          <w:rFonts w:ascii="Arial" w:hAnsi="Arial" w:cs="Arial"/>
          <w:b/>
          <w:sz w:val="24"/>
          <w:szCs w:val="24"/>
        </w:rPr>
      </w:pPr>
      <w:r w:rsidRPr="00E80DF8">
        <w:rPr>
          <w:rFonts w:ascii="Arial" w:hAnsi="Arial" w:cs="Arial"/>
          <w:b/>
          <w:sz w:val="24"/>
          <w:szCs w:val="24"/>
        </w:rPr>
        <w:t xml:space="preserve">администрации </w:t>
      </w:r>
      <w:r w:rsidR="003E357C" w:rsidRPr="00E80DF8">
        <w:rPr>
          <w:rFonts w:ascii="Arial" w:hAnsi="Arial" w:cs="Arial"/>
          <w:b/>
          <w:sz w:val="24"/>
          <w:szCs w:val="24"/>
        </w:rPr>
        <w:t>Журавского</w:t>
      </w:r>
      <w:r w:rsidRPr="00E80DF8">
        <w:rPr>
          <w:rFonts w:ascii="Arial" w:hAnsi="Arial" w:cs="Arial"/>
          <w:b/>
          <w:sz w:val="24"/>
          <w:szCs w:val="24"/>
        </w:rPr>
        <w:t xml:space="preserve"> сельского поселения по предоставлению муниципальной услуги</w:t>
      </w:r>
      <w:r w:rsidR="00E11C00" w:rsidRPr="00E80DF8">
        <w:rPr>
          <w:rFonts w:ascii="Arial" w:hAnsi="Arial" w:cs="Arial"/>
          <w:b/>
          <w:sz w:val="24"/>
          <w:szCs w:val="24"/>
        </w:rPr>
        <w:t xml:space="preserve"> «Признание жилых помещений муниципального жилищного фонда непригодными для проживания»</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I. ОБЩИЕ ПОЛОЖЕНИЯ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1.1. Предмет регулирования регламента </w:t>
      </w:r>
      <w:r w:rsidR="00E11C00" w:rsidRPr="00E80DF8">
        <w:rPr>
          <w:rFonts w:ascii="Arial" w:hAnsi="Arial" w:cs="Arial"/>
          <w:sz w:val="24"/>
          <w:szCs w:val="24"/>
        </w:rPr>
        <w:t xml:space="preserve">                                                                                 </w:t>
      </w:r>
      <w:r w:rsidRPr="00E80DF8">
        <w:rPr>
          <w:rFonts w:ascii="Arial" w:hAnsi="Arial" w:cs="Arial"/>
          <w:sz w:val="24"/>
          <w:szCs w:val="24"/>
        </w:rPr>
        <w:t xml:space="preserve">Предметом регулирования Административного регламента предоставления Администрацией </w:t>
      </w:r>
      <w:r w:rsidR="003E357C" w:rsidRPr="00E80DF8">
        <w:rPr>
          <w:rFonts w:ascii="Arial" w:hAnsi="Arial" w:cs="Arial"/>
          <w:sz w:val="24"/>
          <w:szCs w:val="24"/>
        </w:rPr>
        <w:t>Журавского</w:t>
      </w:r>
      <w:r w:rsidR="00E11C00" w:rsidRPr="00E80DF8">
        <w:rPr>
          <w:rFonts w:ascii="Arial" w:hAnsi="Arial" w:cs="Arial"/>
          <w:sz w:val="24"/>
          <w:szCs w:val="24"/>
        </w:rPr>
        <w:t xml:space="preserve"> сельского поселения</w:t>
      </w:r>
      <w:r w:rsidRPr="00E80DF8">
        <w:rPr>
          <w:rFonts w:ascii="Arial" w:hAnsi="Arial" w:cs="Arial"/>
          <w:sz w:val="24"/>
          <w:szCs w:val="24"/>
        </w:rPr>
        <w:t xml:space="preserve"> муниципальной услуги «Признание жилых помещений муниципального жилищного фонда непригодными для проживания» (далее Административный регламент) является регулирование отношений, возникающих между </w:t>
      </w:r>
      <w:r w:rsidR="00E11C00" w:rsidRPr="00E80DF8">
        <w:rPr>
          <w:rFonts w:ascii="Arial" w:hAnsi="Arial" w:cs="Arial"/>
          <w:sz w:val="24"/>
          <w:szCs w:val="24"/>
        </w:rPr>
        <w:t xml:space="preserve">Администрацией </w:t>
      </w:r>
      <w:r w:rsidR="003E357C" w:rsidRPr="00E80DF8">
        <w:rPr>
          <w:rFonts w:ascii="Arial" w:hAnsi="Arial" w:cs="Arial"/>
          <w:sz w:val="24"/>
          <w:szCs w:val="24"/>
        </w:rPr>
        <w:t>Журавского</w:t>
      </w:r>
      <w:r w:rsidR="00E11C00" w:rsidRPr="00E80DF8">
        <w:rPr>
          <w:rFonts w:ascii="Arial" w:hAnsi="Arial" w:cs="Arial"/>
          <w:sz w:val="24"/>
          <w:szCs w:val="24"/>
        </w:rPr>
        <w:t xml:space="preserve"> сельского поселения </w:t>
      </w:r>
      <w:r w:rsidRPr="00E80DF8">
        <w:rPr>
          <w:rFonts w:ascii="Arial" w:hAnsi="Arial" w:cs="Arial"/>
          <w:sz w:val="24"/>
          <w:szCs w:val="24"/>
        </w:rPr>
        <w:t>и физическими, юридическими лицами при предоставлении муниципальной услуги по признанию жилых помещений муниципального жилищного фонда непригодными для проживания (далее муниципальная услуга).</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 1.2. Круг заявителей</w:t>
      </w:r>
      <w:r w:rsidR="00E11C00" w:rsidRPr="00E80DF8">
        <w:rPr>
          <w:rFonts w:ascii="Arial" w:hAnsi="Arial" w:cs="Arial"/>
          <w:sz w:val="24"/>
          <w:szCs w:val="24"/>
        </w:rPr>
        <w:t xml:space="preserve">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 1.2.1. Заявителями на предоставление муниципальной услуги являются физические, юридические лица, обратившиеся в орган, предоставляющий муниципальную услугу, с заявлением в письменной или электронной форме: собственники, наниматели жилого помещения;</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 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 Требования к порядку информирования о предоставлении муниципальной услуги </w:t>
      </w:r>
    </w:p>
    <w:p w:rsidR="00E11C00" w:rsidRPr="00E80DF8" w:rsidRDefault="00E11C00" w:rsidP="002B515B">
      <w:pPr>
        <w:jc w:val="both"/>
        <w:rPr>
          <w:rFonts w:ascii="Arial" w:hAnsi="Arial" w:cs="Arial"/>
          <w:sz w:val="24"/>
          <w:szCs w:val="24"/>
        </w:rPr>
      </w:pPr>
      <w:r w:rsidRPr="00E80DF8">
        <w:rPr>
          <w:rFonts w:ascii="Arial" w:hAnsi="Arial" w:cs="Arial"/>
          <w:sz w:val="24"/>
          <w:szCs w:val="24"/>
        </w:rPr>
        <w:t xml:space="preserve">1.3.1. Порядок информирования о предоставлении муниципальной услуги: </w:t>
      </w:r>
    </w:p>
    <w:p w:rsidR="003E357C" w:rsidRPr="00E80DF8" w:rsidRDefault="00E11C00" w:rsidP="002B515B">
      <w:pPr>
        <w:pStyle w:val="ConsPlusNormal"/>
        <w:ind w:firstLine="567"/>
        <w:jc w:val="both"/>
        <w:rPr>
          <w:color w:val="000000"/>
          <w:sz w:val="24"/>
          <w:szCs w:val="24"/>
          <w:shd w:val="clear" w:color="auto" w:fill="FFFFFF"/>
        </w:rPr>
      </w:pPr>
      <w:r w:rsidRPr="00E80DF8">
        <w:rPr>
          <w:sz w:val="24"/>
          <w:szCs w:val="24"/>
        </w:rPr>
        <w:t>Место нахождения Администрации (далее Уполномоченный орган):</w:t>
      </w:r>
      <w:r w:rsidR="003E357C" w:rsidRPr="00E80DF8">
        <w:rPr>
          <w:color w:val="000000"/>
          <w:sz w:val="24"/>
          <w:szCs w:val="24"/>
          <w:shd w:val="clear" w:color="auto" w:fill="FFFFFF"/>
        </w:rPr>
        <w:t xml:space="preserve"> 403702 Волгоградская область, Еланский район, село Журавка, улица </w:t>
      </w:r>
      <w:proofErr w:type="spellStart"/>
      <w:r w:rsidR="003E357C" w:rsidRPr="00E80DF8">
        <w:rPr>
          <w:color w:val="000000"/>
          <w:sz w:val="24"/>
          <w:szCs w:val="24"/>
          <w:shd w:val="clear" w:color="auto" w:fill="FFFFFF"/>
        </w:rPr>
        <w:t>Новосельская</w:t>
      </w:r>
      <w:proofErr w:type="spellEnd"/>
      <w:r w:rsidR="003E357C" w:rsidRPr="00E80DF8">
        <w:rPr>
          <w:color w:val="000000"/>
          <w:sz w:val="24"/>
          <w:szCs w:val="24"/>
          <w:shd w:val="clear" w:color="auto" w:fill="FFFFFF"/>
        </w:rPr>
        <w:t xml:space="preserve"> 90А</w:t>
      </w:r>
    </w:p>
    <w:p w:rsidR="003E357C" w:rsidRPr="00E80DF8" w:rsidRDefault="003E357C" w:rsidP="002B515B">
      <w:pPr>
        <w:pStyle w:val="ConsPlusNormal"/>
        <w:ind w:firstLine="567"/>
        <w:jc w:val="both"/>
        <w:rPr>
          <w:sz w:val="24"/>
          <w:szCs w:val="24"/>
        </w:rPr>
      </w:pPr>
      <w:r w:rsidRPr="00E80DF8">
        <w:rPr>
          <w:sz w:val="24"/>
          <w:szCs w:val="24"/>
        </w:rPr>
        <w:t xml:space="preserve">Телефон </w:t>
      </w:r>
      <w:r w:rsidRPr="00E80DF8">
        <w:rPr>
          <w:color w:val="000000"/>
          <w:sz w:val="24"/>
          <w:szCs w:val="24"/>
          <w:shd w:val="clear" w:color="auto" w:fill="FFFFFF"/>
        </w:rPr>
        <w:t>8(84452)68235, 68186</w:t>
      </w:r>
      <w:r w:rsidRPr="00E80DF8">
        <w:rPr>
          <w:sz w:val="24"/>
          <w:szCs w:val="24"/>
        </w:rPr>
        <w:t>;</w:t>
      </w:r>
    </w:p>
    <w:p w:rsidR="005A500C" w:rsidRPr="00E80DF8" w:rsidRDefault="003E357C" w:rsidP="002B515B">
      <w:pPr>
        <w:jc w:val="both"/>
        <w:rPr>
          <w:rFonts w:ascii="Arial" w:hAnsi="Arial" w:cs="Arial"/>
          <w:sz w:val="24"/>
          <w:szCs w:val="24"/>
        </w:rPr>
      </w:pPr>
      <w:r w:rsidRPr="00E80DF8">
        <w:rPr>
          <w:rFonts w:ascii="Arial" w:hAnsi="Arial" w:cs="Arial"/>
          <w:sz w:val="24"/>
          <w:szCs w:val="24"/>
        </w:rPr>
        <w:t xml:space="preserve">Адрес электронной почты: </w:t>
      </w:r>
      <w:hyperlink r:id="rId5" w:history="1">
        <w:r w:rsidRPr="00E80DF8">
          <w:rPr>
            <w:rStyle w:val="a6"/>
            <w:rFonts w:ascii="Arial" w:hAnsi="Arial" w:cs="Arial"/>
            <w:sz w:val="24"/>
            <w:szCs w:val="24"/>
            <w:lang w:val="en-US"/>
          </w:rPr>
          <w:t>zhuravka</w:t>
        </w:r>
        <w:r w:rsidRPr="00E80DF8">
          <w:rPr>
            <w:rStyle w:val="a6"/>
            <w:rFonts w:ascii="Arial" w:hAnsi="Arial" w:cs="Arial"/>
            <w:sz w:val="24"/>
            <w:szCs w:val="24"/>
          </w:rPr>
          <w:t>.</w:t>
        </w:r>
        <w:r w:rsidRPr="00E80DF8">
          <w:rPr>
            <w:rStyle w:val="a6"/>
            <w:rFonts w:ascii="Arial" w:hAnsi="Arial" w:cs="Arial"/>
            <w:sz w:val="24"/>
            <w:szCs w:val="24"/>
            <w:lang w:val="en-US"/>
          </w:rPr>
          <w:t>elan</w:t>
        </w:r>
        <w:r w:rsidRPr="00E80DF8">
          <w:rPr>
            <w:rStyle w:val="a6"/>
            <w:rFonts w:ascii="Arial" w:hAnsi="Arial" w:cs="Arial"/>
            <w:sz w:val="24"/>
            <w:szCs w:val="24"/>
          </w:rPr>
          <w:t>@</w:t>
        </w:r>
        <w:r w:rsidRPr="00E80DF8">
          <w:rPr>
            <w:rStyle w:val="a6"/>
            <w:rFonts w:ascii="Arial" w:hAnsi="Arial" w:cs="Arial"/>
            <w:sz w:val="24"/>
            <w:szCs w:val="24"/>
            <w:lang w:val="en-US"/>
          </w:rPr>
          <w:t>yandex</w:t>
        </w:r>
        <w:r w:rsidRPr="00E80DF8">
          <w:rPr>
            <w:rStyle w:val="a6"/>
            <w:rFonts w:ascii="Arial" w:hAnsi="Arial" w:cs="Arial"/>
            <w:sz w:val="24"/>
            <w:szCs w:val="24"/>
          </w:rPr>
          <w:t>.</w:t>
        </w:r>
        <w:r w:rsidRPr="00E80DF8">
          <w:rPr>
            <w:rStyle w:val="a6"/>
            <w:rFonts w:ascii="Arial" w:hAnsi="Arial" w:cs="Arial"/>
            <w:sz w:val="24"/>
            <w:szCs w:val="24"/>
            <w:lang w:val="en-US"/>
          </w:rPr>
          <w:t>ru</w:t>
        </w:r>
      </w:hyperlink>
      <w:r w:rsidRPr="00E80DF8">
        <w:rPr>
          <w:rFonts w:ascii="Arial" w:hAnsi="Arial" w:cs="Arial"/>
          <w:sz w:val="24"/>
          <w:szCs w:val="24"/>
        </w:rPr>
        <w:t xml:space="preserve"> </w:t>
      </w:r>
    </w:p>
    <w:p w:rsidR="005A500C" w:rsidRPr="00E80DF8" w:rsidRDefault="005A500C" w:rsidP="002B515B">
      <w:pPr>
        <w:jc w:val="both"/>
        <w:rPr>
          <w:rFonts w:ascii="Arial" w:hAnsi="Arial" w:cs="Arial"/>
          <w:sz w:val="24"/>
          <w:szCs w:val="24"/>
        </w:rPr>
      </w:pPr>
      <w:r w:rsidRPr="00E80DF8">
        <w:rPr>
          <w:rFonts w:ascii="Arial" w:hAnsi="Arial" w:cs="Arial"/>
          <w:sz w:val="24"/>
          <w:szCs w:val="24"/>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6" w:history="1">
        <w:r w:rsidRPr="00E80DF8">
          <w:rPr>
            <w:rStyle w:val="a6"/>
            <w:rFonts w:ascii="Arial" w:hAnsi="Arial" w:cs="Arial"/>
            <w:sz w:val="24"/>
            <w:szCs w:val="24"/>
            <w:lang w:val="en-US"/>
          </w:rPr>
          <w:t>http</w:t>
        </w:r>
        <w:r w:rsidRPr="00E80DF8">
          <w:rPr>
            <w:rStyle w:val="a6"/>
            <w:rFonts w:ascii="Arial" w:hAnsi="Arial" w:cs="Arial"/>
            <w:sz w:val="24"/>
            <w:szCs w:val="24"/>
          </w:rPr>
          <w:t>://</w:t>
        </w:r>
        <w:proofErr w:type="spellStart"/>
        <w:r w:rsidRPr="00E80DF8">
          <w:rPr>
            <w:rStyle w:val="a6"/>
            <w:rFonts w:ascii="Arial" w:hAnsi="Arial" w:cs="Arial"/>
            <w:sz w:val="24"/>
            <w:szCs w:val="24"/>
            <w:lang w:val="en-US"/>
          </w:rPr>
          <w:t>zhuravka</w:t>
        </w:r>
        <w:proofErr w:type="spellEnd"/>
        <w:r w:rsidRPr="00E80DF8">
          <w:rPr>
            <w:rStyle w:val="a6"/>
            <w:rFonts w:ascii="Arial" w:hAnsi="Arial" w:cs="Arial"/>
            <w:sz w:val="24"/>
            <w:szCs w:val="24"/>
          </w:rPr>
          <w:t>-</w:t>
        </w:r>
        <w:r w:rsidRPr="00E80DF8">
          <w:rPr>
            <w:rStyle w:val="a6"/>
            <w:rFonts w:ascii="Arial" w:hAnsi="Arial" w:cs="Arial"/>
            <w:sz w:val="24"/>
            <w:szCs w:val="24"/>
            <w:lang w:val="en-US"/>
          </w:rPr>
          <w:t>sp</w:t>
        </w:r>
        <w:r w:rsidRPr="00E80DF8">
          <w:rPr>
            <w:rStyle w:val="a6"/>
            <w:rFonts w:ascii="Arial" w:hAnsi="Arial" w:cs="Arial"/>
            <w:sz w:val="24"/>
            <w:szCs w:val="24"/>
          </w:rPr>
          <w:t>.</w:t>
        </w:r>
        <w:proofErr w:type="spellStart"/>
        <w:r w:rsidRPr="00E80DF8">
          <w:rPr>
            <w:rStyle w:val="a6"/>
            <w:rFonts w:ascii="Arial" w:hAnsi="Arial" w:cs="Arial"/>
            <w:sz w:val="24"/>
            <w:szCs w:val="24"/>
            <w:lang w:val="en-US"/>
          </w:rPr>
          <w:t>ru</w:t>
        </w:r>
        <w:proofErr w:type="spellEnd"/>
        <w:r w:rsidRPr="00E80DF8">
          <w:rPr>
            <w:rStyle w:val="a6"/>
            <w:rFonts w:ascii="Arial" w:hAnsi="Arial" w:cs="Arial"/>
            <w:sz w:val="24"/>
            <w:szCs w:val="24"/>
          </w:rPr>
          <w:t>/</w:t>
        </w:r>
      </w:hyperlink>
    </w:p>
    <w:p w:rsidR="005A500C" w:rsidRPr="00E80DF8" w:rsidRDefault="005A500C" w:rsidP="002B515B">
      <w:pPr>
        <w:jc w:val="both"/>
        <w:rPr>
          <w:rFonts w:ascii="Arial" w:hAnsi="Arial" w:cs="Arial"/>
          <w:sz w:val="24"/>
          <w:szCs w:val="24"/>
        </w:rPr>
      </w:pPr>
      <w:r w:rsidRPr="00E80DF8">
        <w:rPr>
          <w:rFonts w:ascii="Arial" w:hAnsi="Arial" w:cs="Arial"/>
          <w:sz w:val="24"/>
          <w:szCs w:val="24"/>
        </w:rPr>
        <w:t xml:space="preserve"> Адрес Единого портала государственных и муниципальных услуг (функций): </w:t>
      </w:r>
      <w:proofErr w:type="spellStart"/>
      <w:r w:rsidRPr="00E80DF8">
        <w:rPr>
          <w:rFonts w:ascii="Arial" w:hAnsi="Arial" w:cs="Arial"/>
          <w:sz w:val="24"/>
          <w:szCs w:val="24"/>
        </w:rPr>
        <w:t>www.gosuslugi.ru</w:t>
      </w:r>
      <w:proofErr w:type="spellEnd"/>
      <w:r w:rsidRPr="00E80DF8">
        <w:rPr>
          <w:rFonts w:ascii="Arial" w:hAnsi="Arial" w:cs="Arial"/>
          <w:sz w:val="24"/>
          <w:szCs w:val="24"/>
        </w:rPr>
        <w:t xml:space="preserve"> </w:t>
      </w:r>
    </w:p>
    <w:p w:rsidR="003E357C" w:rsidRPr="00E80DF8" w:rsidRDefault="003E357C" w:rsidP="002B515B">
      <w:pPr>
        <w:jc w:val="both"/>
        <w:rPr>
          <w:rFonts w:ascii="Arial" w:hAnsi="Arial" w:cs="Arial"/>
          <w:sz w:val="24"/>
          <w:szCs w:val="24"/>
        </w:rPr>
      </w:pPr>
      <w:r w:rsidRPr="00E80DF8">
        <w:rPr>
          <w:rFonts w:ascii="Arial" w:hAnsi="Arial" w:cs="Arial"/>
          <w:sz w:val="24"/>
          <w:szCs w:val="24"/>
        </w:rPr>
        <w:lastRenderedPageBreak/>
        <w:t xml:space="preserve">График работы администрации: понедельник-пятница с 8.00 до 16.00. </w:t>
      </w:r>
    </w:p>
    <w:p w:rsidR="003E357C" w:rsidRPr="00E80DF8" w:rsidRDefault="003E357C" w:rsidP="002B515B">
      <w:pPr>
        <w:jc w:val="both"/>
        <w:rPr>
          <w:rFonts w:ascii="Arial" w:hAnsi="Arial" w:cs="Arial"/>
          <w:sz w:val="24"/>
          <w:szCs w:val="24"/>
        </w:rPr>
      </w:pPr>
      <w:r w:rsidRPr="00E80DF8">
        <w:rPr>
          <w:rFonts w:ascii="Arial" w:hAnsi="Arial" w:cs="Arial"/>
          <w:sz w:val="24"/>
          <w:szCs w:val="24"/>
        </w:rPr>
        <w:t>Обеденный перерыв с 12.00 до 13.00.</w:t>
      </w:r>
    </w:p>
    <w:p w:rsidR="003E357C" w:rsidRPr="00E80DF8" w:rsidRDefault="003E357C" w:rsidP="002B515B">
      <w:pPr>
        <w:jc w:val="both"/>
        <w:rPr>
          <w:rFonts w:ascii="Arial" w:hAnsi="Arial" w:cs="Arial"/>
          <w:sz w:val="24"/>
          <w:szCs w:val="24"/>
        </w:rPr>
      </w:pPr>
      <w:r w:rsidRPr="00E80DF8">
        <w:rPr>
          <w:rFonts w:ascii="Arial" w:hAnsi="Arial" w:cs="Arial"/>
          <w:sz w:val="24"/>
          <w:szCs w:val="24"/>
        </w:rPr>
        <w:t>Суббота, воскресенье – выходной день</w:t>
      </w:r>
    </w:p>
    <w:p w:rsidR="005A500C" w:rsidRPr="00E80DF8" w:rsidRDefault="003E357C" w:rsidP="002B515B">
      <w:pPr>
        <w:jc w:val="both"/>
        <w:rPr>
          <w:rFonts w:ascii="Arial" w:hAnsi="Arial" w:cs="Arial"/>
          <w:sz w:val="24"/>
          <w:szCs w:val="24"/>
        </w:rPr>
      </w:pPr>
      <w:r w:rsidRPr="00E80DF8">
        <w:rPr>
          <w:rFonts w:ascii="Arial" w:hAnsi="Arial" w:cs="Arial"/>
          <w:sz w:val="24"/>
          <w:szCs w:val="24"/>
        </w:rPr>
        <w:t>- Муниципальное автономное учреждение «Многофункциональный центр предоставления государственных и муниципальных услуг» Еланского муниципального района Волгоградской области</w:t>
      </w:r>
      <w:r w:rsidR="005A500C" w:rsidRPr="00E80DF8">
        <w:rPr>
          <w:rFonts w:ascii="Arial" w:hAnsi="Arial" w:cs="Arial"/>
          <w:sz w:val="24"/>
          <w:szCs w:val="24"/>
        </w:rPr>
        <w:t xml:space="preserve"> .</w:t>
      </w:r>
    </w:p>
    <w:p w:rsidR="005A500C" w:rsidRPr="00E80DF8" w:rsidRDefault="003E357C" w:rsidP="002B515B">
      <w:pPr>
        <w:jc w:val="both"/>
        <w:rPr>
          <w:rFonts w:ascii="Arial" w:hAnsi="Arial" w:cs="Arial"/>
          <w:sz w:val="24"/>
          <w:szCs w:val="24"/>
        </w:rPr>
      </w:pPr>
      <w:r w:rsidRPr="00E80DF8">
        <w:rPr>
          <w:rFonts w:ascii="Arial" w:hAnsi="Arial" w:cs="Arial"/>
          <w:sz w:val="24"/>
          <w:szCs w:val="24"/>
        </w:rPr>
        <w:t xml:space="preserve"> </w:t>
      </w:r>
      <w:r w:rsidR="005A500C" w:rsidRPr="00E80DF8">
        <w:rPr>
          <w:rFonts w:ascii="Arial" w:hAnsi="Arial" w:cs="Arial"/>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МФЦ):</w:t>
      </w:r>
    </w:p>
    <w:p w:rsidR="003E357C" w:rsidRPr="00E80DF8" w:rsidRDefault="003E357C" w:rsidP="002B515B">
      <w:pPr>
        <w:jc w:val="both"/>
        <w:rPr>
          <w:rFonts w:ascii="Arial" w:hAnsi="Arial" w:cs="Arial"/>
          <w:sz w:val="24"/>
          <w:szCs w:val="24"/>
        </w:rPr>
      </w:pPr>
      <w:r w:rsidRPr="00E80DF8">
        <w:rPr>
          <w:rFonts w:ascii="Arial" w:hAnsi="Arial" w:cs="Arial"/>
          <w:sz w:val="24"/>
          <w:szCs w:val="24"/>
        </w:rPr>
        <w:t xml:space="preserve">403732, Волгоградская область, Еланский район р.п.Елань, ул.Ленинская, 68; электронный адрес: </w:t>
      </w:r>
      <w:proofErr w:type="spellStart"/>
      <w:r w:rsidRPr="00E80DF8">
        <w:rPr>
          <w:rFonts w:ascii="Arial" w:hAnsi="Arial" w:cs="Arial"/>
          <w:sz w:val="24"/>
          <w:szCs w:val="24"/>
          <w:lang w:val="en-US"/>
        </w:rPr>
        <w:t>mfcelan</w:t>
      </w:r>
      <w:proofErr w:type="spellEnd"/>
      <w:r w:rsidRPr="00E80DF8">
        <w:rPr>
          <w:rFonts w:ascii="Arial" w:hAnsi="Arial" w:cs="Arial"/>
          <w:sz w:val="24"/>
          <w:szCs w:val="24"/>
        </w:rPr>
        <w:t>@</w:t>
      </w:r>
      <w:proofErr w:type="spellStart"/>
      <w:r w:rsidRPr="00E80DF8">
        <w:rPr>
          <w:rFonts w:ascii="Arial" w:hAnsi="Arial" w:cs="Arial"/>
          <w:sz w:val="24"/>
          <w:szCs w:val="24"/>
          <w:lang w:val="en-US"/>
        </w:rPr>
        <w:t>yandex</w:t>
      </w:r>
      <w:proofErr w:type="spellEnd"/>
      <w:r w:rsidRPr="00E80DF8">
        <w:rPr>
          <w:rFonts w:ascii="Arial" w:hAnsi="Arial" w:cs="Arial"/>
          <w:sz w:val="24"/>
          <w:szCs w:val="24"/>
        </w:rPr>
        <w:t>.</w:t>
      </w:r>
      <w:proofErr w:type="spellStart"/>
      <w:r w:rsidRPr="00E80DF8">
        <w:rPr>
          <w:rFonts w:ascii="Arial" w:hAnsi="Arial" w:cs="Arial"/>
          <w:sz w:val="24"/>
          <w:szCs w:val="24"/>
          <w:lang w:val="en-US"/>
        </w:rPr>
        <w:t>ru</w:t>
      </w:r>
      <w:proofErr w:type="spellEnd"/>
    </w:p>
    <w:p w:rsidR="003E357C" w:rsidRPr="00E80DF8" w:rsidRDefault="003E357C" w:rsidP="002B515B">
      <w:pPr>
        <w:jc w:val="both"/>
        <w:rPr>
          <w:rFonts w:ascii="Arial" w:hAnsi="Arial" w:cs="Arial"/>
          <w:sz w:val="24"/>
          <w:szCs w:val="24"/>
        </w:rPr>
      </w:pPr>
      <w:r w:rsidRPr="00E80DF8">
        <w:rPr>
          <w:rFonts w:ascii="Arial" w:hAnsi="Arial" w:cs="Arial"/>
          <w:sz w:val="24"/>
          <w:szCs w:val="24"/>
        </w:rPr>
        <w:t>График работы и график приема заявителей: ежедневно с 8.00 до 17.00 без перерыва на обед.</w:t>
      </w:r>
    </w:p>
    <w:p w:rsidR="003E357C" w:rsidRPr="00E80DF8" w:rsidRDefault="003E357C" w:rsidP="002B515B">
      <w:pPr>
        <w:jc w:val="both"/>
        <w:rPr>
          <w:rFonts w:ascii="Arial" w:hAnsi="Arial" w:cs="Arial"/>
          <w:sz w:val="24"/>
          <w:szCs w:val="24"/>
        </w:rPr>
      </w:pPr>
      <w:r w:rsidRPr="00E80DF8">
        <w:rPr>
          <w:rFonts w:ascii="Arial" w:hAnsi="Arial" w:cs="Arial"/>
          <w:sz w:val="24"/>
          <w:szCs w:val="24"/>
        </w:rPr>
        <w:t>Справочные телефоны: 8(84452)5-40-28 (директор), 8(84452)5-36-09 (специалисты МФЦ).</w:t>
      </w:r>
    </w:p>
    <w:p w:rsidR="003E357C" w:rsidRPr="00E80DF8" w:rsidRDefault="003E357C" w:rsidP="002B515B">
      <w:pPr>
        <w:autoSpaceDE w:val="0"/>
        <w:autoSpaceDN w:val="0"/>
        <w:adjustRightInd w:val="0"/>
        <w:ind w:firstLine="540"/>
        <w:jc w:val="both"/>
        <w:rPr>
          <w:rFonts w:ascii="Arial" w:hAnsi="Arial" w:cs="Arial"/>
          <w:sz w:val="24"/>
          <w:szCs w:val="24"/>
        </w:rPr>
      </w:pPr>
      <w:r w:rsidRPr="00E80DF8">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1.3.2. Способы и порядок получения информации о правилах предоставления муниципальной услуги: Информацию о правилах предоставления муниципальной услуги заявитель может получить следующими способами: лично; посредством телефонной, факсимильной связи; посредством электронной связи, посредством почтовой связи; на информационных стендах в помещениях Уполномоченного органа, МФЦ; в информационно-телекоммуникационных сетях общего пользования: - на официальном сайте Уполномоченного органа, МФЦ: - на Едином портале государственных и муниципальных услуг (функций); - на Портале государственных и муниципальных услуг (функций)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 1.3.3. Информация о правилах предоставления муниципальной услуги, а также настоящий Административный регламент и муниципальный правовой акт об</w:t>
      </w:r>
      <w:r w:rsidR="005A500C" w:rsidRPr="00E80DF8">
        <w:rPr>
          <w:rFonts w:ascii="Arial" w:hAnsi="Arial" w:cs="Arial"/>
          <w:sz w:val="24"/>
          <w:szCs w:val="24"/>
        </w:rPr>
        <w:t xml:space="preserve"> его утверждении размещается на </w:t>
      </w:r>
      <w:r w:rsidRPr="00E80DF8">
        <w:rPr>
          <w:rFonts w:ascii="Arial" w:hAnsi="Arial" w:cs="Arial"/>
          <w:sz w:val="24"/>
          <w:szCs w:val="24"/>
        </w:rPr>
        <w:t xml:space="preserve">информационных стендах Уполномоченного органа, МФЦ; в средствах массовой информации; на официальном Интернет-сайте Уполномоченного органа, МФЦ; на Едином портале государственных и муниципальных услуг (функций); на Портале государственных и муниципальных услуг (функций)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Специалисты Уполномоченного органа, ответственные за информирование, определяются должностными инструкциями специалистов </w:t>
      </w:r>
      <w:r w:rsidRPr="00E80DF8">
        <w:rPr>
          <w:rFonts w:ascii="Arial" w:hAnsi="Arial" w:cs="Arial"/>
          <w:sz w:val="24"/>
          <w:szCs w:val="24"/>
        </w:rPr>
        <w:lastRenderedPageBreak/>
        <w:t xml:space="preserve">Уполномоченного органа, которые размещаются на официальном Интернет- сайте и на информационном стенде Уполномоченного органа.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1.3.5. Информирование о правилах предоставления муниципальной услуги осуществляется по следующим вопросам: место нахождения Уполномоченного органа, его структурных подразделений, МФЦ; должностные лица и муниципальные служащие Уполномоченного органа, уполномоченные предоставлять муниципальную услугу и номера контактных телефонов; график работы Уполномоченного органа, МФЦ; адресе Интернет-сайтов Уполномоченного органа, МФЦ; адресе электронной почты Уполномоченного органа, МФЦ;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ход предоставления муниципальной услуги; административные процедуры предоставления муниципальной услуги; срок предоставления муниципальной услуги; порядок и формы контроля за предоставлением муниципальной услуги; основания для отказа в предоставлении муниципальной услуги;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 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E11C00" w:rsidRPr="00E80DF8" w:rsidRDefault="00065C6B" w:rsidP="002B515B">
      <w:pPr>
        <w:jc w:val="both"/>
        <w:rPr>
          <w:rFonts w:ascii="Arial" w:hAnsi="Arial" w:cs="Arial"/>
          <w:sz w:val="24"/>
          <w:szCs w:val="24"/>
        </w:rPr>
      </w:pPr>
      <w:r w:rsidRPr="00E80DF8">
        <w:rPr>
          <w:rFonts w:ascii="Arial" w:hAnsi="Arial" w:cs="Arial"/>
          <w:sz w:val="24"/>
          <w:szCs w:val="24"/>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 Информирование проводится на русском языке в форме: индивидуального и публичного информирования.</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 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Устное информирование должно проводиться с учетом требований официально-делового стиля речи. Во время разговора необходимо произносить слова четко, </w:t>
      </w:r>
      <w:r w:rsidRPr="00E80DF8">
        <w:rPr>
          <w:rFonts w:ascii="Arial" w:hAnsi="Arial" w:cs="Arial"/>
          <w:sz w:val="24"/>
          <w:szCs w:val="24"/>
        </w:rPr>
        <w:lastRenderedPageBreak/>
        <w:t xml:space="preserve">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 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 в средствах массовой информации; на официальном Интернет-сайте; на Едином портале государственных и муниципальных услуг (функций); на Портале государственных и муниципальных услуг (функций)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w:t>
      </w:r>
      <w:r w:rsidR="00E11C00" w:rsidRPr="00E80DF8">
        <w:rPr>
          <w:rFonts w:ascii="Arial" w:hAnsi="Arial" w:cs="Arial"/>
          <w:sz w:val="24"/>
          <w:szCs w:val="24"/>
        </w:rPr>
        <w:t xml:space="preserve"> </w:t>
      </w:r>
      <w:r w:rsidRPr="00E80DF8">
        <w:rPr>
          <w:rFonts w:ascii="Arial" w:hAnsi="Arial" w:cs="Arial"/>
          <w:sz w:val="24"/>
          <w:szCs w:val="24"/>
        </w:rPr>
        <w:t>на информационных стендах Уполномоченного органа, МФЦ.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 II. СТАНДАРТ ПРЕДОСТАВЛЕНИЯ МУНИЦИПАЛЬНОЙ УСЛУГИ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2.1. Наименование муниципальной услуги Наименование муниципальной услуги – «Признание жилых помещений муниципального жилищного фонда непригодными для проживания». </w:t>
      </w:r>
    </w:p>
    <w:p w:rsidR="00E11C00" w:rsidRPr="00E80DF8" w:rsidRDefault="00E11C00" w:rsidP="002B515B">
      <w:pPr>
        <w:jc w:val="both"/>
        <w:rPr>
          <w:rFonts w:ascii="Arial" w:hAnsi="Arial" w:cs="Arial"/>
          <w:sz w:val="24"/>
          <w:szCs w:val="24"/>
        </w:rPr>
      </w:pPr>
      <w:r w:rsidRPr="00E80DF8">
        <w:rPr>
          <w:rFonts w:ascii="Arial" w:hAnsi="Arial" w:cs="Arial"/>
          <w:sz w:val="24"/>
          <w:szCs w:val="24"/>
        </w:rPr>
        <w:t xml:space="preserve">2.2. Наименование органа местного самоуправления, предоставляющего муниципальную услугу </w:t>
      </w:r>
    </w:p>
    <w:p w:rsidR="00E11C00" w:rsidRPr="00E80DF8" w:rsidRDefault="00E11C00" w:rsidP="002B515B">
      <w:pPr>
        <w:jc w:val="both"/>
        <w:rPr>
          <w:rFonts w:ascii="Arial" w:hAnsi="Arial" w:cs="Arial"/>
          <w:sz w:val="24"/>
          <w:szCs w:val="24"/>
        </w:rPr>
      </w:pPr>
      <w:r w:rsidRPr="00E80DF8">
        <w:rPr>
          <w:rFonts w:ascii="Arial" w:hAnsi="Arial" w:cs="Arial"/>
          <w:sz w:val="24"/>
          <w:szCs w:val="24"/>
        </w:rPr>
        <w:t xml:space="preserve">2.2.1. Муниципальная услуга предоставляется: Наименование уполномоченного органа – Администрация </w:t>
      </w:r>
      <w:r w:rsidR="003E357C" w:rsidRPr="00E80DF8">
        <w:rPr>
          <w:rFonts w:ascii="Arial" w:hAnsi="Arial" w:cs="Arial"/>
          <w:sz w:val="24"/>
          <w:szCs w:val="24"/>
        </w:rPr>
        <w:t>Журавского</w:t>
      </w:r>
      <w:r w:rsidRPr="00E80DF8">
        <w:rPr>
          <w:rFonts w:ascii="Arial" w:hAnsi="Arial" w:cs="Arial"/>
          <w:sz w:val="24"/>
          <w:szCs w:val="24"/>
        </w:rPr>
        <w:t xml:space="preserve"> сельского поселения.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 </w:t>
      </w:r>
    </w:p>
    <w:p w:rsidR="00E11C00" w:rsidRPr="00E80DF8" w:rsidRDefault="00065C6B" w:rsidP="002B515B">
      <w:pPr>
        <w:jc w:val="both"/>
        <w:rPr>
          <w:rFonts w:ascii="Arial" w:hAnsi="Arial" w:cs="Arial"/>
          <w:sz w:val="24"/>
          <w:szCs w:val="24"/>
        </w:rPr>
      </w:pPr>
      <w:r w:rsidRPr="00E80DF8">
        <w:rPr>
          <w:rFonts w:ascii="Arial" w:hAnsi="Arial" w:cs="Arial"/>
          <w:sz w:val="24"/>
          <w:szCs w:val="24"/>
        </w:rPr>
        <w:lastRenderedPageBreak/>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E11C00" w:rsidRPr="00E80DF8" w:rsidRDefault="00065C6B" w:rsidP="002B515B">
      <w:pPr>
        <w:jc w:val="both"/>
        <w:rPr>
          <w:rFonts w:ascii="Arial" w:hAnsi="Arial" w:cs="Arial"/>
          <w:sz w:val="24"/>
          <w:szCs w:val="24"/>
        </w:rPr>
      </w:pPr>
      <w:r w:rsidRPr="00E80DF8">
        <w:rPr>
          <w:rFonts w:ascii="Arial" w:hAnsi="Arial" w:cs="Arial"/>
          <w:sz w:val="24"/>
          <w:szCs w:val="24"/>
        </w:rPr>
        <w:t>2.3. Результат предоставления муниципальной услуги Результатами предоставления муниципальной услуги являются: 1). принятие Администрацией муниципального района, и выдача заявителю принятого на основании заключения межведомственной комиссии одного из следующих решений: о признании помещения жилым помещением; о признании жилого помещения пригодным для проживания граждан; о признании жилого помещения непригодным для проживания граждан; о признании многоквартирного дома аварийным и подлежащим сносу;</w:t>
      </w:r>
      <w:r w:rsidR="00E11C00" w:rsidRPr="00E80DF8">
        <w:rPr>
          <w:rFonts w:ascii="Arial" w:hAnsi="Arial" w:cs="Arial"/>
          <w:sz w:val="24"/>
          <w:szCs w:val="24"/>
        </w:rPr>
        <w:t xml:space="preserve"> </w:t>
      </w:r>
      <w:r w:rsidRPr="00E80DF8">
        <w:rPr>
          <w:rFonts w:ascii="Arial" w:hAnsi="Arial" w:cs="Arial"/>
          <w:sz w:val="24"/>
          <w:szCs w:val="24"/>
        </w:rPr>
        <w:t xml:space="preserve">о признании многоквартирного дома аварийным и подлежащим реконструкции; об отказе в признании дома аварийным об отказе в предоставлении муниципальной услуги; 2) обоснованный отказ при рассмотрении межведомственной комиссией обращения заявителя.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2.4. Срок предоставления муниципальной услуги </w:t>
      </w:r>
    </w:p>
    <w:p w:rsidR="00E11C00" w:rsidRPr="00E80DF8" w:rsidRDefault="00065C6B" w:rsidP="002B515B">
      <w:pPr>
        <w:jc w:val="both"/>
        <w:rPr>
          <w:rFonts w:ascii="Arial" w:hAnsi="Arial" w:cs="Arial"/>
          <w:sz w:val="24"/>
          <w:szCs w:val="24"/>
        </w:rPr>
      </w:pPr>
      <w:r w:rsidRPr="00E80DF8">
        <w:rPr>
          <w:rFonts w:ascii="Arial" w:hAnsi="Arial" w:cs="Arial"/>
          <w:sz w:val="24"/>
          <w:szCs w:val="24"/>
        </w:rPr>
        <w:t xml:space="preserve">2.4.1. Срок предоставления муниципальной услуги не должен превышать 65 (шестидесяти пяти) календарных дней, с даты регистрации в кабинете № 1 Общего отдела заявления с документами, предусмотренными пунктом 2.6 настоящего Административного регламента. </w:t>
      </w:r>
    </w:p>
    <w:p w:rsidR="0030570D" w:rsidRPr="00E80DF8" w:rsidRDefault="00065C6B" w:rsidP="002B515B">
      <w:pPr>
        <w:jc w:val="both"/>
        <w:rPr>
          <w:rFonts w:ascii="Arial" w:hAnsi="Arial" w:cs="Arial"/>
          <w:sz w:val="24"/>
          <w:szCs w:val="24"/>
        </w:rPr>
      </w:pPr>
      <w:r w:rsidRPr="00E80DF8">
        <w:rPr>
          <w:rFonts w:ascii="Arial" w:hAnsi="Arial" w:cs="Arial"/>
          <w:sz w:val="24"/>
          <w:szCs w:val="24"/>
        </w:rPr>
        <w:t xml:space="preserve">2.5. Перечень нормативных правовых актов, регулирующих отношения, возникающие в связи с предоставлением муниципальной услуги Отношения, возникающие в связи с предоставлением муниципальной услуги, регулируются следующими нормативными правовыми актами: Конституцией Российской Федерации (Собрание законодательства Российской Федерации, 26.01.2009, № 4, ст. 445); Жилищным кодексом Российской Федерации (Собрание законодательства Российской Федерации, 03.01.2005, № 1 (ч.1), ст.14);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ст.3822); Федеральным законом от 27 июля 2006 года № 152-ФЗ «О персональных данных» (Собрание законодательства Российской Федерации, 2006, № 3 (1 часть), ст.3451);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ст.4179);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ст.702, "Российская газета", № 28, 10.02.2006); иными федеральными законами, соглашениями федеральных органов исполнительной власти и органов государственной власти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другими областными законами, а также иными нормативными </w:t>
      </w:r>
      <w:r w:rsidRPr="00E80DF8">
        <w:rPr>
          <w:rFonts w:ascii="Arial" w:hAnsi="Arial" w:cs="Arial"/>
          <w:sz w:val="24"/>
          <w:szCs w:val="24"/>
        </w:rPr>
        <w:lastRenderedPageBreak/>
        <w:t xml:space="preserve">правовыми актами Российской Федерации, органов государственной власти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муниципальными правовыми актами </w:t>
      </w:r>
      <w:r w:rsidR="005A500C" w:rsidRPr="00E80DF8">
        <w:rPr>
          <w:rFonts w:ascii="Arial" w:hAnsi="Arial" w:cs="Arial"/>
          <w:sz w:val="24"/>
          <w:szCs w:val="24"/>
        </w:rPr>
        <w:t>Еланск</w:t>
      </w:r>
      <w:r w:rsidR="0030570D" w:rsidRPr="00E80DF8">
        <w:rPr>
          <w:rFonts w:ascii="Arial" w:hAnsi="Arial" w:cs="Arial"/>
          <w:sz w:val="24"/>
          <w:szCs w:val="24"/>
        </w:rPr>
        <w:t xml:space="preserve">ого </w:t>
      </w:r>
      <w:r w:rsidRPr="00E80DF8">
        <w:rPr>
          <w:rFonts w:ascii="Arial" w:hAnsi="Arial" w:cs="Arial"/>
          <w:sz w:val="24"/>
          <w:szCs w:val="24"/>
        </w:rPr>
        <w:t xml:space="preserve">муниципального района, </w:t>
      </w:r>
      <w:r w:rsidR="003E357C" w:rsidRPr="00E80DF8">
        <w:rPr>
          <w:rFonts w:ascii="Arial" w:hAnsi="Arial" w:cs="Arial"/>
          <w:sz w:val="24"/>
          <w:szCs w:val="24"/>
        </w:rPr>
        <w:t>Журавского</w:t>
      </w:r>
      <w:r w:rsidR="0030570D" w:rsidRPr="00E80DF8">
        <w:rPr>
          <w:rFonts w:ascii="Arial" w:hAnsi="Arial" w:cs="Arial"/>
          <w:sz w:val="24"/>
          <w:szCs w:val="24"/>
        </w:rPr>
        <w:t xml:space="preserve"> сельского поселения</w:t>
      </w:r>
      <w:r w:rsidRPr="00E80DF8">
        <w:rPr>
          <w:rFonts w:ascii="Arial" w:hAnsi="Arial" w:cs="Arial"/>
          <w:sz w:val="24"/>
          <w:szCs w:val="24"/>
        </w:rPr>
        <w:t xml:space="preserve">. </w:t>
      </w:r>
    </w:p>
    <w:p w:rsidR="0030570D" w:rsidRPr="00E80DF8" w:rsidRDefault="00065C6B" w:rsidP="002B515B">
      <w:pPr>
        <w:jc w:val="both"/>
        <w:rPr>
          <w:rFonts w:ascii="Arial" w:hAnsi="Arial" w:cs="Arial"/>
          <w:sz w:val="24"/>
          <w:szCs w:val="24"/>
        </w:rPr>
      </w:pPr>
      <w:r w:rsidRPr="00E80DF8">
        <w:rPr>
          <w:rFonts w:ascii="Arial" w:hAnsi="Arial" w:cs="Arial"/>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30570D" w:rsidRPr="00E80DF8" w:rsidRDefault="00065C6B" w:rsidP="002B515B">
      <w:pPr>
        <w:jc w:val="both"/>
        <w:rPr>
          <w:rFonts w:ascii="Arial" w:hAnsi="Arial" w:cs="Arial"/>
          <w:sz w:val="24"/>
          <w:szCs w:val="24"/>
        </w:rPr>
      </w:pPr>
      <w:r w:rsidRPr="00E80DF8">
        <w:rPr>
          <w:rFonts w:ascii="Arial" w:hAnsi="Arial" w:cs="Arial"/>
          <w:sz w:val="24"/>
          <w:szCs w:val="24"/>
        </w:rPr>
        <w:t xml:space="preserve">2.6.1. Для предоставления муниципальной услуги заявитель подаёт заявление в соответствии с образцом, указанным в Приложении № 3 к настоящему Административному регламенту, с приложением следующих документов: 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2) сведения из Единого государственного реестра прав на недвижимое имущество и сделок с ним о правах на жилое помещение; 3) в отношении нежилого помещения для признания его в дальнейшем жилым помещением - проект реконструкции нежилого помещения; 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5) заявления, письма, жалобы граждан на неудовлетворительные условия проживания; 6)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принятия решения об этом межведомственной комиссией; 7) технический паспорт жилого помещения, а для нежилых помещений - технический план; 8)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9) документ, подтверждающий соответствующие полномочия представителя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10) согласие на обработку персональных данных заявителя и членов его семьи (Приложение № 4 к настоящему Административному регламенту). </w:t>
      </w:r>
    </w:p>
    <w:p w:rsidR="0030570D" w:rsidRPr="00E80DF8" w:rsidRDefault="00065C6B" w:rsidP="002B515B">
      <w:pPr>
        <w:jc w:val="both"/>
        <w:rPr>
          <w:rFonts w:ascii="Arial" w:hAnsi="Arial" w:cs="Arial"/>
          <w:sz w:val="24"/>
          <w:szCs w:val="24"/>
        </w:rPr>
      </w:pPr>
      <w:r w:rsidRPr="00E80DF8">
        <w:rPr>
          <w:rFonts w:ascii="Arial" w:hAnsi="Arial" w:cs="Arial"/>
          <w:sz w:val="24"/>
          <w:szCs w:val="24"/>
        </w:rPr>
        <w:t>2.6.2. Документы, которые заявитель должен представить самостоятельно:</w:t>
      </w:r>
      <w:r w:rsidR="0086358E" w:rsidRPr="00E80DF8">
        <w:rPr>
          <w:rFonts w:ascii="Arial" w:hAnsi="Arial" w:cs="Arial"/>
          <w:sz w:val="24"/>
          <w:szCs w:val="24"/>
        </w:rPr>
        <w:t xml:space="preserve"> </w:t>
      </w:r>
      <w:r w:rsidRPr="00E80DF8">
        <w:rPr>
          <w:rFonts w:ascii="Arial" w:hAnsi="Arial" w:cs="Arial"/>
          <w:sz w:val="24"/>
          <w:szCs w:val="24"/>
        </w:rPr>
        <w:t xml:space="preserve">документы, указанные в подпунктах 1, 3, 4, 5, 6, 9, 10 пункта 2.6.1 настоящего Административного регламента. </w:t>
      </w:r>
    </w:p>
    <w:p w:rsidR="0030570D" w:rsidRPr="00E80DF8" w:rsidRDefault="00065C6B" w:rsidP="002B515B">
      <w:pPr>
        <w:jc w:val="both"/>
        <w:rPr>
          <w:rFonts w:ascii="Arial" w:hAnsi="Arial" w:cs="Arial"/>
          <w:sz w:val="24"/>
          <w:szCs w:val="24"/>
        </w:rPr>
      </w:pPr>
      <w:r w:rsidRPr="00E80DF8">
        <w:rPr>
          <w:rFonts w:ascii="Arial" w:hAnsi="Arial" w:cs="Arial"/>
          <w:sz w:val="24"/>
          <w:szCs w:val="24"/>
        </w:rPr>
        <w:t xml:space="preserve">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1) сведения из Единого государственного реестра прав на недвижимое имущество и сделок с ним о правах на жилое помещение; 2) технический паспорт жилого помещения, а для нежилых </w:t>
      </w:r>
      <w:r w:rsidRPr="00E80DF8">
        <w:rPr>
          <w:rFonts w:ascii="Arial" w:hAnsi="Arial" w:cs="Arial"/>
          <w:sz w:val="24"/>
          <w:szCs w:val="24"/>
        </w:rPr>
        <w:lastRenderedPageBreak/>
        <w:t xml:space="preserve">помещений - технический план; 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w:t>
      </w:r>
    </w:p>
    <w:p w:rsidR="0030570D" w:rsidRPr="00E80DF8" w:rsidRDefault="00065C6B" w:rsidP="002B515B">
      <w:pPr>
        <w:jc w:val="both"/>
        <w:rPr>
          <w:rFonts w:ascii="Arial" w:hAnsi="Arial" w:cs="Arial"/>
          <w:sz w:val="24"/>
          <w:szCs w:val="24"/>
        </w:rPr>
      </w:pPr>
      <w:r w:rsidRPr="00E80DF8">
        <w:rPr>
          <w:rFonts w:ascii="Arial" w:hAnsi="Arial" w:cs="Arial"/>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 </w:t>
      </w:r>
    </w:p>
    <w:p w:rsidR="0086358E" w:rsidRPr="00E80DF8" w:rsidRDefault="00065C6B" w:rsidP="002B515B">
      <w:pPr>
        <w:jc w:val="both"/>
        <w:rPr>
          <w:rFonts w:ascii="Arial" w:hAnsi="Arial" w:cs="Arial"/>
          <w:sz w:val="24"/>
          <w:szCs w:val="24"/>
        </w:rPr>
      </w:pPr>
      <w:r w:rsidRPr="00E80DF8">
        <w:rPr>
          <w:rFonts w:ascii="Arial" w:hAnsi="Arial" w:cs="Arial"/>
          <w:sz w:val="24"/>
          <w:szCs w:val="24"/>
        </w:rPr>
        <w:t xml:space="preserve">2.7.1. В случае если документы, указанные в пункте 2.6.3 настоящего Административного регламента, не представлены заявителем самостоятельно, Уполномоченный орган по каналам межведомственного взаимодействия запрашивает: сведения из Единого государственного реестра прав на недвижимое имущество и сделок с ним о правах на жилое помещение в  отделе управления Федеральной службы государственной регистрации, кадастра и картографии по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 Управлении </w:t>
      </w:r>
      <w:proofErr w:type="spellStart"/>
      <w:r w:rsidRPr="00E80DF8">
        <w:rPr>
          <w:rFonts w:ascii="Arial" w:hAnsi="Arial" w:cs="Arial"/>
          <w:sz w:val="24"/>
          <w:szCs w:val="24"/>
        </w:rPr>
        <w:t>Росреестра</w:t>
      </w:r>
      <w:proofErr w:type="spellEnd"/>
      <w:r w:rsidRPr="00E80DF8">
        <w:rPr>
          <w:rFonts w:ascii="Arial" w:hAnsi="Arial" w:cs="Arial"/>
          <w:sz w:val="24"/>
          <w:szCs w:val="24"/>
        </w:rPr>
        <w:t xml:space="preserve"> по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(Приложение № 1 к настоящему Административному регламенту); технический паспорт жилого помещения, а для нежилых помещений - технический план в  </w:t>
      </w:r>
      <w:r w:rsidR="00D311BA" w:rsidRPr="00E80DF8">
        <w:rPr>
          <w:rFonts w:ascii="Arial" w:hAnsi="Arial" w:cs="Arial"/>
          <w:sz w:val="24"/>
          <w:szCs w:val="24"/>
        </w:rPr>
        <w:t>АО «</w:t>
      </w:r>
      <w:proofErr w:type="spellStart"/>
      <w:r w:rsidR="00D311BA" w:rsidRPr="00E80DF8">
        <w:rPr>
          <w:rFonts w:ascii="Arial" w:hAnsi="Arial" w:cs="Arial"/>
          <w:sz w:val="24"/>
          <w:szCs w:val="24"/>
        </w:rPr>
        <w:t>Ростехинвест</w:t>
      </w:r>
      <w:proofErr w:type="spellEnd"/>
      <w:r w:rsidRPr="00E80DF8">
        <w:rPr>
          <w:rFonts w:ascii="Arial" w:hAnsi="Arial" w:cs="Arial"/>
          <w:sz w:val="24"/>
          <w:szCs w:val="24"/>
        </w:rPr>
        <w:t xml:space="preserve">– Федеральное БТИ» </w:t>
      </w:r>
      <w:r w:rsidR="00D311BA" w:rsidRPr="00E80DF8">
        <w:rPr>
          <w:rFonts w:ascii="Arial" w:hAnsi="Arial" w:cs="Arial"/>
          <w:sz w:val="24"/>
          <w:szCs w:val="24"/>
        </w:rPr>
        <w:t xml:space="preserve"> Нижневолжского филиала Еланского производственного участка Новоаннинского отделения</w:t>
      </w:r>
      <w:r w:rsidRPr="00E80DF8">
        <w:rPr>
          <w:rFonts w:ascii="Arial" w:hAnsi="Arial" w:cs="Arial"/>
          <w:sz w:val="24"/>
          <w:szCs w:val="24"/>
        </w:rPr>
        <w:t xml:space="preserve">(Приложение № 1 к настоящему Административному регламенту); заключения (акты) соответствующих органов государственного надзора (контроля) в Управлении государственной жилищной инспекции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(Приложение № 1 к настоящему Административному регламенту). </w:t>
      </w:r>
    </w:p>
    <w:p w:rsidR="0086358E" w:rsidRPr="00E80DF8" w:rsidRDefault="00065C6B" w:rsidP="002B515B">
      <w:pPr>
        <w:jc w:val="both"/>
        <w:rPr>
          <w:rFonts w:ascii="Arial" w:hAnsi="Arial" w:cs="Arial"/>
          <w:sz w:val="24"/>
          <w:szCs w:val="24"/>
        </w:rPr>
      </w:pPr>
      <w:r w:rsidRPr="00E80DF8">
        <w:rPr>
          <w:rFonts w:ascii="Arial" w:hAnsi="Arial" w:cs="Arial"/>
          <w:sz w:val="24"/>
          <w:szCs w:val="24"/>
        </w:rPr>
        <w:t>2.7.2. Непредставление заявителем указанных документов не является основанием для отказа заявителю в предоставлении муниципальной услуги.</w:t>
      </w:r>
    </w:p>
    <w:p w:rsidR="00E6176F" w:rsidRPr="00E80DF8" w:rsidRDefault="00065C6B" w:rsidP="002B515B">
      <w:pPr>
        <w:jc w:val="both"/>
        <w:rPr>
          <w:rFonts w:ascii="Arial" w:hAnsi="Arial" w:cs="Arial"/>
          <w:sz w:val="24"/>
          <w:szCs w:val="24"/>
        </w:rPr>
      </w:pPr>
      <w:r w:rsidRPr="00E80DF8">
        <w:rPr>
          <w:rFonts w:ascii="Arial" w:hAnsi="Arial" w:cs="Arial"/>
          <w:sz w:val="24"/>
          <w:szCs w:val="24"/>
        </w:rPr>
        <w:t xml:space="preserve"> 2.8. Указание на запрет требовать от заявителя </w:t>
      </w:r>
    </w:p>
    <w:p w:rsidR="00E6176F" w:rsidRPr="00E80DF8" w:rsidRDefault="00065C6B" w:rsidP="002B515B">
      <w:pPr>
        <w:jc w:val="both"/>
        <w:rPr>
          <w:rFonts w:ascii="Arial" w:hAnsi="Arial" w:cs="Arial"/>
          <w:sz w:val="24"/>
          <w:szCs w:val="24"/>
        </w:rPr>
      </w:pPr>
      <w:r w:rsidRPr="00E80DF8">
        <w:rPr>
          <w:rFonts w:ascii="Arial" w:hAnsi="Arial" w:cs="Arial"/>
          <w:sz w:val="24"/>
          <w:szCs w:val="24"/>
        </w:rPr>
        <w:t>2.8.1. Запрещено требовать от заявителя:</w:t>
      </w:r>
      <w:r w:rsidR="00E6176F" w:rsidRPr="00E80DF8">
        <w:rPr>
          <w:rFonts w:ascii="Arial" w:hAnsi="Arial" w:cs="Arial"/>
          <w:sz w:val="24"/>
          <w:szCs w:val="24"/>
        </w:rPr>
        <w:t xml:space="preserve"> </w:t>
      </w:r>
      <w:r w:rsidRPr="00E80DF8">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E6176F" w:rsidRPr="00E80DF8" w:rsidRDefault="00065C6B" w:rsidP="002B515B">
      <w:pPr>
        <w:jc w:val="both"/>
        <w:rPr>
          <w:rFonts w:ascii="Arial" w:hAnsi="Arial" w:cs="Arial"/>
          <w:sz w:val="24"/>
          <w:szCs w:val="24"/>
        </w:rPr>
      </w:pPr>
      <w:r w:rsidRPr="00E80DF8">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отсутствуют. </w:t>
      </w:r>
    </w:p>
    <w:p w:rsidR="00E6176F" w:rsidRPr="00E80DF8" w:rsidRDefault="00065C6B" w:rsidP="002B515B">
      <w:pPr>
        <w:jc w:val="both"/>
        <w:rPr>
          <w:rFonts w:ascii="Arial" w:hAnsi="Arial" w:cs="Arial"/>
          <w:sz w:val="24"/>
          <w:szCs w:val="24"/>
        </w:rPr>
      </w:pPr>
      <w:r w:rsidRPr="00E80DF8">
        <w:rPr>
          <w:rFonts w:ascii="Arial" w:hAnsi="Arial" w:cs="Arial"/>
          <w:sz w:val="24"/>
          <w:szCs w:val="24"/>
        </w:rPr>
        <w:lastRenderedPageBreak/>
        <w:t xml:space="preserve">2.10. Исчерпывающий перечень оснований для приостановления или отказа в предоставлении муниципальной услуги </w:t>
      </w:r>
    </w:p>
    <w:p w:rsidR="00E6176F" w:rsidRPr="00E80DF8" w:rsidRDefault="00065C6B" w:rsidP="002B515B">
      <w:pPr>
        <w:jc w:val="both"/>
        <w:rPr>
          <w:rFonts w:ascii="Arial" w:hAnsi="Arial" w:cs="Arial"/>
          <w:sz w:val="24"/>
          <w:szCs w:val="24"/>
        </w:rPr>
      </w:pPr>
      <w:r w:rsidRPr="00E80DF8">
        <w:rPr>
          <w:rFonts w:ascii="Arial" w:hAnsi="Arial" w:cs="Arial"/>
          <w:sz w:val="24"/>
          <w:szCs w:val="24"/>
        </w:rPr>
        <w:t xml:space="preserve">2.10.1. Основания для приостановления предоставления муниципальной услуги: принятие комиссией решения о представлении заявителем дополнительного документа, указанного подпункте 6 пункта 2.6.1 настоящего Административного регламента. </w:t>
      </w:r>
    </w:p>
    <w:p w:rsidR="00E6176F" w:rsidRPr="00E80DF8" w:rsidRDefault="00065C6B" w:rsidP="002B515B">
      <w:pPr>
        <w:jc w:val="both"/>
        <w:rPr>
          <w:rFonts w:ascii="Arial" w:hAnsi="Arial" w:cs="Arial"/>
          <w:sz w:val="24"/>
          <w:szCs w:val="24"/>
        </w:rPr>
      </w:pPr>
      <w:r w:rsidRPr="00E80DF8">
        <w:rPr>
          <w:rFonts w:ascii="Arial" w:hAnsi="Arial" w:cs="Arial"/>
          <w:sz w:val="24"/>
          <w:szCs w:val="24"/>
        </w:rPr>
        <w:t xml:space="preserve">2.10.2. Основаниями для отказа в предоставлении муниципальной услуги являются: непредставление документов или неполное представление документов, указанных в пункте 2.6.2 настоящего Административного регламента, либо наличие документов, несоответствующих требованиям действующего законодательства Российской Федерации; представлены документы, не поддающиеся прочтению; несоответствия требованиям, предъявляемым к кругу лиц, указанных в пункте 1.2 настоящего Административного регламента; поступление в Уполномоченный орган ответа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иной организации ответа на межведомственный запрос, свидетельствующего об отсутствии информации, необходимой для предоставления муниципальной услуг. </w:t>
      </w:r>
    </w:p>
    <w:p w:rsidR="00E6176F" w:rsidRPr="00E80DF8" w:rsidRDefault="00065C6B" w:rsidP="002B515B">
      <w:pPr>
        <w:jc w:val="both"/>
        <w:rPr>
          <w:rFonts w:ascii="Arial" w:hAnsi="Arial" w:cs="Arial"/>
          <w:sz w:val="24"/>
          <w:szCs w:val="24"/>
        </w:rPr>
      </w:pPr>
      <w:r w:rsidRPr="00E80DF8">
        <w:rPr>
          <w:rFonts w:ascii="Arial" w:hAnsi="Arial" w:cs="Arial"/>
          <w:sz w:val="24"/>
          <w:szCs w:val="24"/>
        </w:rPr>
        <w:t xml:space="preserve">2.10.3. Заявителю направляется мотивированное решение об отказе в предоставлении муниципальной услуги с разъяснениями прав обжалования заявителем решения в судебном порядке. </w:t>
      </w:r>
    </w:p>
    <w:p w:rsidR="00E6176F" w:rsidRPr="00E80DF8" w:rsidRDefault="00065C6B" w:rsidP="002B515B">
      <w:pPr>
        <w:jc w:val="both"/>
        <w:rPr>
          <w:rFonts w:ascii="Arial" w:hAnsi="Arial" w:cs="Arial"/>
          <w:sz w:val="24"/>
          <w:szCs w:val="24"/>
        </w:rPr>
      </w:pPr>
      <w:r w:rsidRPr="00E80DF8">
        <w:rPr>
          <w:rFonts w:ascii="Arial" w:hAnsi="Arial" w:cs="Arial"/>
          <w:sz w:val="24"/>
          <w:szCs w:val="24"/>
        </w:rPr>
        <w:t>2.10.4. Граждане имеют право повторно обратиться в Уполномоченный орган за получением муниципальной услуги после устранения оснований, предусмотренных пунктами 2.10.1, 2.10.2 настоящего Административного регламента.</w:t>
      </w:r>
    </w:p>
    <w:p w:rsidR="00E6176F" w:rsidRPr="00E80DF8" w:rsidRDefault="00065C6B" w:rsidP="002B515B">
      <w:pPr>
        <w:jc w:val="both"/>
        <w:rPr>
          <w:rFonts w:ascii="Arial" w:hAnsi="Arial" w:cs="Arial"/>
          <w:sz w:val="24"/>
          <w:szCs w:val="24"/>
        </w:rPr>
      </w:pPr>
      <w:r w:rsidRPr="00E80DF8">
        <w:rPr>
          <w:rFonts w:ascii="Arial" w:hAnsi="Arial" w:cs="Arial"/>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Услуг, которые являются необходимыми и обязательными для предоставления муниципальной услуги, не предусмотрено. </w:t>
      </w:r>
    </w:p>
    <w:p w:rsidR="00E6176F" w:rsidRPr="00E80DF8" w:rsidRDefault="00065C6B" w:rsidP="002B515B">
      <w:pPr>
        <w:jc w:val="both"/>
        <w:rPr>
          <w:rFonts w:ascii="Arial" w:hAnsi="Arial" w:cs="Arial"/>
          <w:sz w:val="24"/>
          <w:szCs w:val="24"/>
        </w:rPr>
      </w:pPr>
      <w:r w:rsidRPr="00E80DF8">
        <w:rPr>
          <w:rFonts w:ascii="Arial" w:hAnsi="Arial" w:cs="Arial"/>
          <w:sz w:val="24"/>
          <w:szCs w:val="24"/>
        </w:rPr>
        <w:t>2.12. Размер платы, взимаемой с заявителя при предоставлении муниципальной услуги, и способы ее взимания</w:t>
      </w:r>
      <w:r w:rsidR="00E6176F" w:rsidRPr="00E80DF8">
        <w:rPr>
          <w:rFonts w:ascii="Arial" w:hAnsi="Arial" w:cs="Arial"/>
          <w:sz w:val="24"/>
          <w:szCs w:val="24"/>
        </w:rPr>
        <w:t>:</w:t>
      </w:r>
      <w:r w:rsidRPr="00E80DF8">
        <w:rPr>
          <w:rFonts w:ascii="Arial" w:hAnsi="Arial" w:cs="Arial"/>
          <w:sz w:val="24"/>
          <w:szCs w:val="24"/>
        </w:rPr>
        <w:t xml:space="preserve"> Муниципальная услуга предоставляется бесплатно. </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w:t>
      </w:r>
    </w:p>
    <w:p w:rsidR="00540988" w:rsidRPr="00E80DF8" w:rsidRDefault="00065C6B" w:rsidP="002B515B">
      <w:pPr>
        <w:jc w:val="both"/>
        <w:rPr>
          <w:rFonts w:ascii="Arial" w:hAnsi="Arial" w:cs="Arial"/>
          <w:sz w:val="24"/>
          <w:szCs w:val="24"/>
        </w:rPr>
      </w:pPr>
      <w:r w:rsidRPr="00E80DF8">
        <w:rPr>
          <w:rFonts w:ascii="Arial" w:hAnsi="Arial" w:cs="Arial"/>
          <w:sz w:val="24"/>
          <w:szCs w:val="24"/>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40988" w:rsidRPr="00E80DF8" w:rsidRDefault="00065C6B" w:rsidP="002B515B">
      <w:pPr>
        <w:jc w:val="both"/>
        <w:rPr>
          <w:rFonts w:ascii="Arial" w:hAnsi="Arial" w:cs="Arial"/>
          <w:sz w:val="24"/>
          <w:szCs w:val="24"/>
        </w:rPr>
      </w:pPr>
      <w:r w:rsidRPr="00E80DF8">
        <w:rPr>
          <w:rFonts w:ascii="Arial" w:hAnsi="Arial" w:cs="Arial"/>
          <w:sz w:val="24"/>
          <w:szCs w:val="24"/>
        </w:rPr>
        <w:lastRenderedPageBreak/>
        <w:t xml:space="preserve"> 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 2.14. Срок и порядок регистрации запроса заявителя о предоставлении муниципальной услуги </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2.14.1. Запрос заявителя о предоставлении муниципальной услуги регистрируется Уполномоченным органом Администрации муниципального района в день обращения заявителя за предоставлением муниципальной услуги в соответствующем журнале общего отдела. На заявлении делается отметка с указанием входящего номера и даты регистрации. </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2.14.2.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системы «Портал государственных и муниципальных услуг (функций)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2.14.3.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 1 к настоящему Административному регламенту. </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80DF8">
        <w:rPr>
          <w:rFonts w:ascii="Arial" w:hAnsi="Arial" w:cs="Arial"/>
          <w:sz w:val="24"/>
          <w:szCs w:val="24"/>
        </w:rPr>
        <w:t>мультимедийной</w:t>
      </w:r>
      <w:proofErr w:type="spellEnd"/>
      <w:r w:rsidRPr="00E80DF8">
        <w:rPr>
          <w:rFonts w:ascii="Arial" w:hAnsi="Arial" w:cs="Arial"/>
          <w:sz w:val="24"/>
          <w:szCs w:val="24"/>
        </w:rPr>
        <w:t xml:space="preserve"> информации о порядке предоставления муниципальной услуги</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2.15.1.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 </w:t>
      </w:r>
    </w:p>
    <w:p w:rsidR="00540988" w:rsidRPr="00E80DF8" w:rsidRDefault="00065C6B" w:rsidP="002B515B">
      <w:pPr>
        <w:jc w:val="both"/>
        <w:rPr>
          <w:rFonts w:ascii="Arial" w:hAnsi="Arial" w:cs="Arial"/>
          <w:sz w:val="24"/>
          <w:szCs w:val="24"/>
        </w:rPr>
      </w:pPr>
      <w:r w:rsidRPr="00E80DF8">
        <w:rPr>
          <w:rFonts w:ascii="Arial" w:hAnsi="Arial" w:cs="Arial"/>
          <w:sz w:val="24"/>
          <w:szCs w:val="24"/>
        </w:rPr>
        <w:t xml:space="preserve">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w:t>
      </w:r>
    </w:p>
    <w:p w:rsidR="00540988" w:rsidRPr="00E80DF8" w:rsidRDefault="00065C6B" w:rsidP="002B515B">
      <w:pPr>
        <w:jc w:val="both"/>
        <w:rPr>
          <w:rFonts w:ascii="Arial" w:hAnsi="Arial" w:cs="Arial"/>
          <w:sz w:val="24"/>
          <w:szCs w:val="24"/>
        </w:rPr>
      </w:pPr>
      <w:r w:rsidRPr="00E80DF8">
        <w:rPr>
          <w:rFonts w:ascii="Arial" w:hAnsi="Arial" w:cs="Arial"/>
          <w:sz w:val="24"/>
          <w:szCs w:val="24"/>
        </w:rPr>
        <w:t>2.15.3. Требования к размещению мест ожидания: а) места ожидания должны быть оборудованы стульями (кресельными секциями) и (или) скамьями (</w:t>
      </w:r>
      <w:proofErr w:type="spellStart"/>
      <w:r w:rsidRPr="00E80DF8">
        <w:rPr>
          <w:rFonts w:ascii="Arial" w:hAnsi="Arial" w:cs="Arial"/>
          <w:sz w:val="24"/>
          <w:szCs w:val="24"/>
        </w:rPr>
        <w:t>банкетками</w:t>
      </w:r>
      <w:proofErr w:type="spellEnd"/>
      <w:r w:rsidRPr="00E80DF8">
        <w:rPr>
          <w:rFonts w:ascii="Arial" w:hAnsi="Arial" w:cs="Arial"/>
          <w:sz w:val="24"/>
          <w:szCs w:val="24"/>
        </w:rPr>
        <w:t>); 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40988" w:rsidRPr="00E80DF8" w:rsidRDefault="00065C6B" w:rsidP="002B515B">
      <w:pPr>
        <w:jc w:val="both"/>
        <w:rPr>
          <w:rFonts w:ascii="Arial" w:hAnsi="Arial" w:cs="Arial"/>
          <w:sz w:val="24"/>
          <w:szCs w:val="24"/>
        </w:rPr>
      </w:pPr>
      <w:r w:rsidRPr="00E80DF8">
        <w:rPr>
          <w:rFonts w:ascii="Arial" w:hAnsi="Arial" w:cs="Arial"/>
          <w:sz w:val="24"/>
          <w:szCs w:val="24"/>
        </w:rPr>
        <w:lastRenderedPageBreak/>
        <w:t xml:space="preserve"> 2.15.4. Требования к оформлению входа в здание: а) здание должно быть оборудовано удобной лестницей с поручнями для свободного доступа заявителей в помещение; б) центральный вход в здание должен быть оборудован информационной табличкой (вывеской), содержащей следующую информацию: наименование уполномоченного органа; режим работы; в) вход и выход из здания оборудуются соответствующими указателями; г) информационные таблички должны размещаться рядом с входом либо на двери входа так, чтобы их хорошо видели посетители; </w:t>
      </w:r>
      <w:proofErr w:type="spellStart"/>
      <w:r w:rsidRPr="00E80DF8">
        <w:rPr>
          <w:rFonts w:ascii="Arial" w:hAnsi="Arial" w:cs="Arial"/>
          <w:sz w:val="24"/>
          <w:szCs w:val="24"/>
        </w:rPr>
        <w:t>д</w:t>
      </w:r>
      <w:proofErr w:type="spellEnd"/>
      <w:r w:rsidRPr="00E80DF8">
        <w:rPr>
          <w:rFonts w:ascii="Arial" w:hAnsi="Arial" w:cs="Arial"/>
          <w:sz w:val="24"/>
          <w:szCs w:val="24"/>
        </w:rPr>
        <w:t xml:space="preserve">) фасад здания (строения) должен быть оборудован осветительными приборами; 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 </w:t>
      </w:r>
    </w:p>
    <w:p w:rsidR="00540988" w:rsidRPr="00E80DF8" w:rsidRDefault="00065C6B" w:rsidP="002B515B">
      <w:pPr>
        <w:jc w:val="both"/>
        <w:rPr>
          <w:rFonts w:ascii="Arial" w:hAnsi="Arial" w:cs="Arial"/>
          <w:sz w:val="24"/>
          <w:szCs w:val="24"/>
        </w:rPr>
      </w:pPr>
      <w:r w:rsidRPr="00E80DF8">
        <w:rPr>
          <w:rFonts w:ascii="Arial" w:hAnsi="Arial" w:cs="Arial"/>
          <w:sz w:val="24"/>
          <w:szCs w:val="24"/>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r w:rsidR="00540988" w:rsidRPr="00E80DF8">
        <w:rPr>
          <w:rFonts w:ascii="Arial" w:hAnsi="Arial" w:cs="Arial"/>
          <w:sz w:val="24"/>
          <w:szCs w:val="24"/>
        </w:rPr>
        <w:t xml:space="preserve"> </w:t>
      </w:r>
      <w:r w:rsidRPr="00E80DF8">
        <w:rPr>
          <w:rFonts w:ascii="Arial" w:hAnsi="Arial" w:cs="Arial"/>
          <w:sz w:val="24"/>
          <w:szCs w:val="24"/>
        </w:rPr>
        <w:t xml:space="preserve">4, в которых размещаются информационные листки). </w:t>
      </w:r>
    </w:p>
    <w:p w:rsidR="00975E38" w:rsidRPr="00E80DF8" w:rsidRDefault="00065C6B" w:rsidP="002B515B">
      <w:pPr>
        <w:jc w:val="both"/>
        <w:rPr>
          <w:rFonts w:ascii="Arial" w:hAnsi="Arial" w:cs="Arial"/>
          <w:sz w:val="24"/>
          <w:szCs w:val="24"/>
        </w:rPr>
      </w:pPr>
      <w:r w:rsidRPr="00E80DF8">
        <w:rPr>
          <w:rFonts w:ascii="Arial" w:hAnsi="Arial" w:cs="Arial"/>
          <w:sz w:val="24"/>
          <w:szCs w:val="24"/>
        </w:rPr>
        <w:t>2.15.6. Требования к местам приема заявителей: а)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r w:rsidR="00975E38" w:rsidRPr="00E80DF8">
        <w:rPr>
          <w:rFonts w:ascii="Arial" w:hAnsi="Arial" w:cs="Arial"/>
          <w:sz w:val="24"/>
          <w:szCs w:val="24"/>
        </w:rPr>
        <w:t xml:space="preserve"> </w:t>
      </w:r>
      <w:r w:rsidRPr="00E80DF8">
        <w:rPr>
          <w:rFonts w:ascii="Arial" w:hAnsi="Arial" w:cs="Arial"/>
          <w:sz w:val="24"/>
          <w:szCs w:val="24"/>
        </w:rPr>
        <w:t xml:space="preserve">времени перерыва на обед; 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 в) место для приема заявителя должно быть снабжено стулом, иметь место для письма и раскладки документов. </w:t>
      </w:r>
      <w:r w:rsidR="00975E38" w:rsidRPr="00E80DF8">
        <w:rPr>
          <w:rFonts w:ascii="Arial" w:hAnsi="Arial" w:cs="Arial"/>
          <w:sz w:val="24"/>
          <w:szCs w:val="24"/>
        </w:rPr>
        <w:t xml:space="preserve"> </w:t>
      </w:r>
    </w:p>
    <w:p w:rsidR="00975E38" w:rsidRPr="00E80DF8" w:rsidRDefault="00065C6B" w:rsidP="002B515B">
      <w:pPr>
        <w:jc w:val="both"/>
        <w:rPr>
          <w:rFonts w:ascii="Arial" w:hAnsi="Arial" w:cs="Arial"/>
          <w:sz w:val="24"/>
          <w:szCs w:val="24"/>
        </w:rPr>
      </w:pPr>
      <w:r w:rsidRPr="00E80DF8">
        <w:rPr>
          <w:rFonts w:ascii="Arial" w:hAnsi="Arial" w:cs="Arial"/>
          <w:sz w:val="24"/>
          <w:szCs w:val="24"/>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975E38" w:rsidRPr="00E80DF8" w:rsidRDefault="00065C6B" w:rsidP="002B515B">
      <w:pPr>
        <w:jc w:val="both"/>
        <w:rPr>
          <w:rFonts w:ascii="Arial" w:hAnsi="Arial" w:cs="Arial"/>
          <w:sz w:val="24"/>
          <w:szCs w:val="24"/>
        </w:rPr>
      </w:pPr>
      <w:r w:rsidRPr="00E80DF8">
        <w:rPr>
          <w:rFonts w:ascii="Arial" w:hAnsi="Arial" w:cs="Arial"/>
          <w:sz w:val="24"/>
          <w:szCs w:val="24"/>
        </w:rPr>
        <w:t xml:space="preserve">2.15.8. В здании, в котором предоставляется муниципальная услуга, создаются условия для прохода инвалидов и </w:t>
      </w:r>
      <w:proofErr w:type="spellStart"/>
      <w:r w:rsidRPr="00E80DF8">
        <w:rPr>
          <w:rFonts w:ascii="Arial" w:hAnsi="Arial" w:cs="Arial"/>
          <w:sz w:val="24"/>
          <w:szCs w:val="24"/>
        </w:rPr>
        <w:t>маломобильных</w:t>
      </w:r>
      <w:proofErr w:type="spellEnd"/>
      <w:r w:rsidRPr="00E80DF8">
        <w:rPr>
          <w:rFonts w:ascii="Arial" w:hAnsi="Arial" w:cs="Arial"/>
          <w:sz w:val="24"/>
          <w:szCs w:val="24"/>
        </w:rPr>
        <w:t xml:space="preserve">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w:t>
      </w:r>
      <w:r w:rsidRPr="00E80DF8">
        <w:rPr>
          <w:rFonts w:ascii="Arial" w:hAnsi="Arial" w:cs="Arial"/>
          <w:sz w:val="24"/>
          <w:szCs w:val="24"/>
        </w:rPr>
        <w:lastRenderedPageBreak/>
        <w:t xml:space="preserve">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975E38" w:rsidRPr="00E80DF8" w:rsidRDefault="00065C6B" w:rsidP="002B515B">
      <w:pPr>
        <w:jc w:val="both"/>
        <w:rPr>
          <w:rFonts w:ascii="Arial" w:hAnsi="Arial" w:cs="Arial"/>
          <w:sz w:val="24"/>
          <w:szCs w:val="24"/>
        </w:rPr>
      </w:pPr>
      <w:r w:rsidRPr="00E80DF8">
        <w:rPr>
          <w:rFonts w:ascii="Arial" w:hAnsi="Arial" w:cs="Arial"/>
          <w:sz w:val="24"/>
          <w:szCs w:val="24"/>
        </w:rPr>
        <w:t xml:space="preserve">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75E38" w:rsidRPr="00E80DF8" w:rsidRDefault="00065C6B" w:rsidP="002B515B">
      <w:pPr>
        <w:jc w:val="both"/>
        <w:rPr>
          <w:rFonts w:ascii="Arial" w:hAnsi="Arial" w:cs="Arial"/>
          <w:sz w:val="24"/>
          <w:szCs w:val="24"/>
        </w:rPr>
      </w:pPr>
      <w:r w:rsidRPr="00E80DF8">
        <w:rPr>
          <w:rFonts w:ascii="Arial" w:hAnsi="Arial" w:cs="Arial"/>
          <w:sz w:val="24"/>
          <w:szCs w:val="24"/>
        </w:rPr>
        <w:t xml:space="preserve">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 </w:t>
      </w:r>
    </w:p>
    <w:p w:rsidR="00975E38" w:rsidRPr="00E80DF8" w:rsidRDefault="00065C6B" w:rsidP="002B515B">
      <w:pPr>
        <w:jc w:val="both"/>
        <w:rPr>
          <w:rFonts w:ascii="Arial" w:hAnsi="Arial" w:cs="Arial"/>
          <w:sz w:val="24"/>
          <w:szCs w:val="24"/>
        </w:rPr>
      </w:pPr>
      <w:r w:rsidRPr="00E80DF8">
        <w:rPr>
          <w:rFonts w:ascii="Arial" w:hAnsi="Arial" w:cs="Arial"/>
          <w:sz w:val="24"/>
          <w:szCs w:val="24"/>
        </w:rPr>
        <w:t>2.16.2. Показателем доступности является информационная открытость порядка и правил предоставления муниципальной услуги: наличие административного регламента предоставления муниципальной услуги;</w:t>
      </w:r>
      <w:r w:rsidR="00975E38" w:rsidRPr="00E80DF8">
        <w:rPr>
          <w:rFonts w:ascii="Arial" w:hAnsi="Arial" w:cs="Arial"/>
          <w:sz w:val="24"/>
          <w:szCs w:val="24"/>
        </w:rPr>
        <w:t xml:space="preserve"> </w:t>
      </w:r>
      <w:r w:rsidRPr="00E80DF8">
        <w:rPr>
          <w:rFonts w:ascii="Arial" w:hAnsi="Arial" w:cs="Arial"/>
          <w:sz w:val="24"/>
          <w:szCs w:val="24"/>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 </w:t>
      </w:r>
    </w:p>
    <w:p w:rsidR="00975E38" w:rsidRPr="00E80DF8" w:rsidRDefault="00065C6B" w:rsidP="002B515B">
      <w:pPr>
        <w:jc w:val="both"/>
        <w:rPr>
          <w:rFonts w:ascii="Arial" w:hAnsi="Arial" w:cs="Arial"/>
          <w:sz w:val="24"/>
          <w:szCs w:val="24"/>
        </w:rPr>
      </w:pPr>
      <w:r w:rsidRPr="00E80DF8">
        <w:rPr>
          <w:rFonts w:ascii="Arial" w:hAnsi="Arial" w:cs="Arial"/>
          <w:sz w:val="24"/>
          <w:szCs w:val="24"/>
        </w:rPr>
        <w:t xml:space="preserve">2.16.3. Показателями качества предоставления муниципальной услуги являются: степень удовлетворенности граждан качеством и доступностью муниципальной услуги; соответствие предоставляемой муниципальной услуги требованиям настоящего Административного регламента; соблюдение сроков предоставления муниципальной услуги; количество обоснованных жалоб; регистрация, учет и анализ жалоб и обращений в Администрации муниципального района. </w:t>
      </w:r>
    </w:p>
    <w:p w:rsidR="00975E38" w:rsidRPr="00E80DF8" w:rsidRDefault="00065C6B" w:rsidP="002B515B">
      <w:pPr>
        <w:jc w:val="both"/>
        <w:rPr>
          <w:rFonts w:ascii="Arial" w:hAnsi="Arial" w:cs="Arial"/>
          <w:sz w:val="24"/>
          <w:szCs w:val="24"/>
        </w:rPr>
      </w:pPr>
      <w:r w:rsidRPr="00E80DF8">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 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при наличии технической возможности.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и государственным областным автономным учреждением </w:t>
      </w:r>
      <w:r w:rsidRPr="00E80DF8">
        <w:rPr>
          <w:rFonts w:ascii="Arial" w:hAnsi="Arial" w:cs="Arial"/>
          <w:sz w:val="24"/>
          <w:szCs w:val="24"/>
        </w:rPr>
        <w:lastRenderedPageBreak/>
        <w:t>«Многофункциональный центр предоставления государственных и муниципальных услуг».</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2.17.3.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B67F7E" w:rsidRPr="00E80DF8" w:rsidRDefault="00065C6B" w:rsidP="002B515B">
      <w:pPr>
        <w:jc w:val="both"/>
        <w:rPr>
          <w:rFonts w:ascii="Arial" w:hAnsi="Arial" w:cs="Arial"/>
          <w:sz w:val="24"/>
          <w:szCs w:val="24"/>
        </w:rPr>
      </w:pPr>
      <w:r w:rsidRPr="00E80DF8">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B67F7E" w:rsidRPr="00E80DF8">
        <w:rPr>
          <w:rFonts w:ascii="Arial" w:hAnsi="Arial" w:cs="Arial"/>
          <w:sz w:val="24"/>
          <w:szCs w:val="24"/>
        </w:rPr>
        <w:t xml:space="preserve"> </w:t>
      </w:r>
      <w:r w:rsidRPr="00E80DF8">
        <w:rPr>
          <w:rFonts w:ascii="Arial" w:hAnsi="Arial" w:cs="Arial"/>
          <w:sz w:val="24"/>
          <w:szCs w:val="24"/>
        </w:rPr>
        <w:t xml:space="preserve">АДМИНИСТРАТИВНЫХ ПРОЦЕДУР В ЭЛЕКТРОННОЙ ФОРМЕ, А ТАКЖЕ ОСОБЕННОСТИ ВЫПОЛНЕНИЯ АДМИНИСТРАТИВНЫХ ПРОЦЕДУР В МНОГОФУНКЦИОНАЛЬНЫХ ЦЕНТРАХ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3.1. Исчерпывающий перечень административных процедур: 1) прием и регистрация заявления для предоставления муниципальной услуги; 2) рассмотрение заявления заместителем Главы администрации муниципального района и руководителем Уполномоченного органа; 3) рассмотрение заявления в Уполномоченном органе; 4) 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 5) рассмотрение заявления на заседании межведомственной комиссии при Администрации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и составление соответствующего заключения; 6) принятие решения Администрацией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по результатам работы межведомственной комиссии; 7) выдача результата муниципальной услуги заявителю. Последовательность предоставления муниципальной услуги отражена в блок-схеме, представленной в Приложении № 5 к настоящему Административному регламенту.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3.2. Административная процедура - прием и регистрация заявления для предоставления муниципальной услуги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3.2.1. Основанием для начала административной процедуры по приему заявления, поступившего от заявителя на бумажном носителе или в электронной форме (Приложение № 3 к настоящему Административному регламенту)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является обращение заявителя с заявлением и представлением документов, указанных в пункте 2.6 настоящего Административного регламента. </w:t>
      </w:r>
    </w:p>
    <w:p w:rsidR="00B67F7E" w:rsidRPr="00E80DF8" w:rsidRDefault="00065C6B" w:rsidP="002B515B">
      <w:pPr>
        <w:jc w:val="both"/>
        <w:rPr>
          <w:rFonts w:ascii="Arial" w:hAnsi="Arial" w:cs="Arial"/>
          <w:sz w:val="24"/>
          <w:szCs w:val="24"/>
        </w:rPr>
      </w:pPr>
      <w:r w:rsidRPr="00E80DF8">
        <w:rPr>
          <w:rFonts w:ascii="Arial" w:hAnsi="Arial" w:cs="Arial"/>
          <w:sz w:val="24"/>
          <w:szCs w:val="24"/>
        </w:rPr>
        <w:lastRenderedPageBreak/>
        <w:t>3.2.2. Специалист, ответственный за учет входящей и исходящей документации, регистрирует заявление в соответствии с пунктом 2.15 настоящего Административного регламента и передает его на рассмотрение заместителю Главы администрации муниципального района, председателю межведомственной комиссии и руководителю Уполномоченного органа.</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 3.2.3. Результат административной процедуры – передача заявления на рассмотрение заместителю Главы администрации муниципального района и руководителю Уполномоченного органа. </w:t>
      </w:r>
    </w:p>
    <w:p w:rsidR="00B67F7E" w:rsidRPr="00E80DF8" w:rsidRDefault="00065C6B" w:rsidP="002B515B">
      <w:pPr>
        <w:jc w:val="both"/>
        <w:rPr>
          <w:rFonts w:ascii="Arial" w:hAnsi="Arial" w:cs="Arial"/>
          <w:sz w:val="24"/>
          <w:szCs w:val="24"/>
        </w:rPr>
      </w:pPr>
      <w:r w:rsidRPr="00E80DF8">
        <w:rPr>
          <w:rFonts w:ascii="Arial" w:hAnsi="Arial" w:cs="Arial"/>
          <w:sz w:val="24"/>
          <w:szCs w:val="24"/>
        </w:rPr>
        <w:t>3.2.4. Время выполнения административной процедуры по приему заявления для предоставления муниципальной услуги составляет не более 30 (тридцати) минут.</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3.3. Административная процедура – рассмотрение заявления руководителем Уполномоченного органа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3.3.1.Основанием для начала административной процедуры по рассмотрению заявления руководителем Уполномоченного органа является регистрация заявления в соответствующем журнале.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3.3.2. Заместитель Главы администрации муниципального района рассматривает поступившее заявление, накладывает соответствующую резолюцию и направляет заявление и документы руководителю Уполномоченного органа.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3.3.3. Руководитель Уполномоченного органа рассматривает заявление и с соответствующей резолюцией направляет заявление и представленные документы в Уполномоченный орган для работы.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3.3.4. Результат административной процедуры – направление заявления с соответствующими резолюциями и представленными документами в Уполномоченный орган для работы.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3.3.5. Время выполнения административной процедуры не должно превышать 3 (трех) рабочих дней с даты регистрации заявления.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3.4. Административная процедура – рассмотрение заявления в Уполномоченном органе.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3.4.1. Основанием для начала административной процедуры по рассмотрению заявления в Уполномоченном органе является направление заявления с резолюцией заместителя Главы администрации муниципального района и руководителя Уполномоченного органа с документами, указанными в пункте 2.6 настоящего Административного регламента, в Уполномоченный орган для рассмотрения и ответа заявителю.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3.4.2. Специалист Уполномоченного органа, ответственный за предоставление муниципальной услуги, проводит первичную проверку представленных документов, по согласованию с председателем межведомственной комиссии, заместителем председателя межведомственной комиссии: - определяет перечень дополнительных документов (заключения (акты) соответствующих органов </w:t>
      </w:r>
      <w:r w:rsidRPr="00E80DF8">
        <w:rPr>
          <w:rFonts w:ascii="Arial" w:hAnsi="Arial" w:cs="Arial"/>
          <w:sz w:val="24"/>
          <w:szCs w:val="24"/>
        </w:rPr>
        <w:lastRenderedPageBreak/>
        <w:t>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 запрашивает у заявителя, в соответствующих органах государственного контроля (надзора) необходимые дополнительные документы.</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 3.4.3. В случае выявления несоответствия заявления и иных документов перечню, установленному в пункте 2.6.2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письменно сообщает об отказе в предоставлении муниципальной услуги.</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3.4.4. Результат административной процедуры – принятие решения о рассмотрении заявления и документов на заседании межведомственной комиссии, либо принятие решения об отказе в предоставлении муниципальной услуги с обоснованием причины. </w:t>
      </w:r>
    </w:p>
    <w:p w:rsidR="00B67F7E" w:rsidRPr="00E80DF8" w:rsidRDefault="00065C6B" w:rsidP="002B515B">
      <w:pPr>
        <w:jc w:val="both"/>
        <w:rPr>
          <w:rFonts w:ascii="Arial" w:hAnsi="Arial" w:cs="Arial"/>
          <w:sz w:val="24"/>
          <w:szCs w:val="24"/>
        </w:rPr>
      </w:pPr>
      <w:r w:rsidRPr="00E80DF8">
        <w:rPr>
          <w:rFonts w:ascii="Arial" w:hAnsi="Arial" w:cs="Arial"/>
          <w:sz w:val="24"/>
          <w:szCs w:val="24"/>
        </w:rPr>
        <w:t>3.4.5. Время выполнения административной процедуры не должно превышать 5 (пяти) рабочих дней.</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 3.5. Административная процедура – 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 </w:t>
      </w:r>
    </w:p>
    <w:p w:rsidR="00B67F7E" w:rsidRPr="00E80DF8" w:rsidRDefault="00065C6B" w:rsidP="002B515B">
      <w:pPr>
        <w:jc w:val="both"/>
        <w:rPr>
          <w:rFonts w:ascii="Arial" w:hAnsi="Arial" w:cs="Arial"/>
          <w:sz w:val="24"/>
          <w:szCs w:val="24"/>
        </w:rPr>
      </w:pPr>
      <w:r w:rsidRPr="00E80DF8">
        <w:rPr>
          <w:rFonts w:ascii="Arial" w:hAnsi="Arial" w:cs="Arial"/>
          <w:sz w:val="24"/>
          <w:szCs w:val="24"/>
        </w:rPr>
        <w:t>3.5.1.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2.6.3 настоящего Административного регламента.</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 3.5.2. Специалист Уполномоченного органа по каналам межведомственного взаимодействия в течение 1 (одного) рабочего дня со дня поступления заявления запрашивает в  отделении Управления Федеральной службы государственной регистрации, кадастра и картографии по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выписку из Единого государственного реестра прав на недвижимое имущество и сделок с ним о зарегистрированных правах на жилые помещения. </w:t>
      </w:r>
      <w:r w:rsidR="00B67F7E" w:rsidRPr="00E80DF8">
        <w:rPr>
          <w:rFonts w:ascii="Arial" w:hAnsi="Arial" w:cs="Arial"/>
          <w:sz w:val="24"/>
          <w:szCs w:val="24"/>
        </w:rPr>
        <w:t>О</w:t>
      </w:r>
      <w:r w:rsidRPr="00E80DF8">
        <w:rPr>
          <w:rFonts w:ascii="Arial" w:hAnsi="Arial" w:cs="Arial"/>
          <w:sz w:val="24"/>
          <w:szCs w:val="24"/>
        </w:rPr>
        <w:t xml:space="preserve">тделение Управления Федеральной службы государственной регистрации, кадастра и картографии по </w:t>
      </w:r>
      <w:r w:rsidR="005A500C" w:rsidRPr="00E80DF8">
        <w:rPr>
          <w:rFonts w:ascii="Arial" w:hAnsi="Arial" w:cs="Arial"/>
          <w:sz w:val="24"/>
          <w:szCs w:val="24"/>
        </w:rPr>
        <w:t>Волгоградской</w:t>
      </w:r>
      <w:r w:rsidRPr="00E80DF8">
        <w:rPr>
          <w:rFonts w:ascii="Arial" w:hAnsi="Arial" w:cs="Arial"/>
          <w:sz w:val="24"/>
          <w:szCs w:val="24"/>
        </w:rPr>
        <w:t xml:space="preserve"> области в течение 5 (пяти) рабочих дней направляет ответ на полученный запрос.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3.5.3. Специалист Уполномоченного органа по каналам межведомственного взаимодействия в течение 3 (трех) рабочих дней со дня поступления заявления запрашивает в  отделении </w:t>
      </w:r>
      <w:proofErr w:type="spellStart"/>
      <w:r w:rsidRPr="00E80DF8">
        <w:rPr>
          <w:rFonts w:ascii="Arial" w:hAnsi="Arial" w:cs="Arial"/>
          <w:sz w:val="24"/>
          <w:szCs w:val="24"/>
        </w:rPr>
        <w:t>ородского</w:t>
      </w:r>
      <w:proofErr w:type="spellEnd"/>
      <w:r w:rsidRPr="00E80DF8">
        <w:rPr>
          <w:rFonts w:ascii="Arial" w:hAnsi="Arial" w:cs="Arial"/>
          <w:sz w:val="24"/>
          <w:szCs w:val="24"/>
        </w:rPr>
        <w:t xml:space="preserve"> филиала ФГУП «</w:t>
      </w:r>
      <w:proofErr w:type="spellStart"/>
      <w:r w:rsidRPr="00E80DF8">
        <w:rPr>
          <w:rFonts w:ascii="Arial" w:hAnsi="Arial" w:cs="Arial"/>
          <w:sz w:val="24"/>
          <w:szCs w:val="24"/>
        </w:rPr>
        <w:t>Ростехинвентаризация</w:t>
      </w:r>
      <w:proofErr w:type="spellEnd"/>
      <w:r w:rsidRPr="00E80DF8">
        <w:rPr>
          <w:rFonts w:ascii="Arial" w:hAnsi="Arial" w:cs="Arial"/>
          <w:sz w:val="24"/>
          <w:szCs w:val="24"/>
        </w:rPr>
        <w:t xml:space="preserve"> - Федеральное БТИ» заверенную копию технического паспорта жилого помещения, а на нежилые помещения – заверенную копию технического плана. </w:t>
      </w:r>
      <w:r w:rsidR="00B67F7E" w:rsidRPr="00E80DF8">
        <w:rPr>
          <w:rFonts w:ascii="Arial" w:hAnsi="Arial" w:cs="Arial"/>
          <w:sz w:val="24"/>
          <w:szCs w:val="24"/>
        </w:rPr>
        <w:t>О</w:t>
      </w:r>
      <w:r w:rsidRPr="00E80DF8">
        <w:rPr>
          <w:rFonts w:ascii="Arial" w:hAnsi="Arial" w:cs="Arial"/>
          <w:sz w:val="24"/>
          <w:szCs w:val="24"/>
        </w:rPr>
        <w:t xml:space="preserve">тделение </w:t>
      </w:r>
      <w:r w:rsidRPr="00E80DF8">
        <w:rPr>
          <w:rFonts w:ascii="Arial" w:hAnsi="Arial" w:cs="Arial"/>
          <w:sz w:val="24"/>
          <w:szCs w:val="24"/>
        </w:rPr>
        <w:lastRenderedPageBreak/>
        <w:t>Новгородского филиала ФГУП «</w:t>
      </w:r>
      <w:proofErr w:type="spellStart"/>
      <w:r w:rsidRPr="00E80DF8">
        <w:rPr>
          <w:rFonts w:ascii="Arial" w:hAnsi="Arial" w:cs="Arial"/>
          <w:sz w:val="24"/>
          <w:szCs w:val="24"/>
        </w:rPr>
        <w:t>Ростехинвентаризация</w:t>
      </w:r>
      <w:proofErr w:type="spellEnd"/>
      <w:r w:rsidRPr="00E80DF8">
        <w:rPr>
          <w:rFonts w:ascii="Arial" w:hAnsi="Arial" w:cs="Arial"/>
          <w:sz w:val="24"/>
          <w:szCs w:val="24"/>
        </w:rPr>
        <w:t xml:space="preserve"> - Федеральное БТИ» в течение 5 (пяти) рабочих дней направляет ответ на полученный запрос.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3.5.4. Результат административной процедуры – формирование полного пакета документов для предоставления муниципальной услуги.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3.5.5. Время выполнения административной процедуры - 9 (девять) рабочих дней.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3.6. Административная процедура – рассмотрение заявления на заседании межведомственной комиссии при Администрации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и составление соответствующего заключения </w:t>
      </w:r>
    </w:p>
    <w:p w:rsidR="00B67F7E" w:rsidRPr="00E80DF8" w:rsidRDefault="00065C6B" w:rsidP="002B515B">
      <w:pPr>
        <w:jc w:val="both"/>
        <w:rPr>
          <w:rFonts w:ascii="Arial" w:hAnsi="Arial" w:cs="Arial"/>
          <w:sz w:val="24"/>
          <w:szCs w:val="24"/>
        </w:rPr>
      </w:pPr>
      <w:r w:rsidRPr="00E80DF8">
        <w:rPr>
          <w:rFonts w:ascii="Arial" w:hAnsi="Arial" w:cs="Arial"/>
          <w:sz w:val="24"/>
          <w:szCs w:val="24"/>
        </w:rPr>
        <w:t>3.6.1. Основанием для начала рассмотрения заявления на заседании межведомственной комиссии и составления соответствующего заключения является передача полного пакета документов для предоставления муниципальной услуги на заседание межведомственной комиссии.</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3.6.2. Члены межведомственной комиссии рассматривают заявление и полный пакет документов на предоставление муниципальной услуги в соответствии с Положением о признании помещения жилым помещением, жилого помещения непригодным для проживания и МКД аварийным и подлежащим сносу или реконструкции, утвержденным постановлением Правительства Российской Федерации от 28 января 2006 года № 47.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3.6.3. Результат административной процедуры - принятие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требованиям: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отказе в предоставления муниципальной услуги по основаниям, указанным в пункте 2.10 настоящего Административного регламента.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3.6.4. Обследование жилого </w:t>
      </w:r>
      <w:r w:rsidR="00C66ADA" w:rsidRPr="00E80DF8">
        <w:rPr>
          <w:rFonts w:ascii="Arial" w:hAnsi="Arial" w:cs="Arial"/>
          <w:sz w:val="24"/>
          <w:szCs w:val="24"/>
        </w:rPr>
        <w:t xml:space="preserve">помещения </w:t>
      </w:r>
      <w:r w:rsidRPr="00E80DF8">
        <w:rPr>
          <w:rFonts w:ascii="Arial" w:hAnsi="Arial" w:cs="Arial"/>
          <w:sz w:val="24"/>
          <w:szCs w:val="24"/>
        </w:rPr>
        <w:t xml:space="preserve"> в случае принятия межведомственной комиссией решения о необходимости проведения обследования и составление акта обследования. </w:t>
      </w:r>
      <w:r w:rsidR="00B67F7E" w:rsidRPr="00E80DF8">
        <w:rPr>
          <w:rFonts w:ascii="Arial" w:hAnsi="Arial" w:cs="Arial"/>
          <w:sz w:val="24"/>
          <w:szCs w:val="24"/>
        </w:rPr>
        <w:t xml:space="preserve"> </w:t>
      </w:r>
    </w:p>
    <w:p w:rsidR="00B67F7E" w:rsidRPr="00E80DF8" w:rsidRDefault="00065C6B" w:rsidP="002B515B">
      <w:pPr>
        <w:jc w:val="both"/>
        <w:rPr>
          <w:rFonts w:ascii="Arial" w:hAnsi="Arial" w:cs="Arial"/>
          <w:sz w:val="24"/>
          <w:szCs w:val="24"/>
        </w:rPr>
      </w:pPr>
      <w:r w:rsidRPr="00E80DF8">
        <w:rPr>
          <w:rFonts w:ascii="Arial" w:hAnsi="Arial" w:cs="Arial"/>
          <w:sz w:val="24"/>
          <w:szCs w:val="24"/>
        </w:rPr>
        <w:lastRenderedPageBreak/>
        <w:t>3.6.5. Результатом административной процедуры является составление межведомственной комиссией соответствующих заключений</w:t>
      </w:r>
      <w:r w:rsidR="00B67F7E" w:rsidRPr="00E80DF8">
        <w:rPr>
          <w:rFonts w:ascii="Arial" w:hAnsi="Arial" w:cs="Arial"/>
          <w:sz w:val="24"/>
          <w:szCs w:val="24"/>
        </w:rPr>
        <w:t xml:space="preserve">. </w:t>
      </w:r>
      <w:r w:rsidRPr="00E80DF8">
        <w:rPr>
          <w:rFonts w:ascii="Arial" w:hAnsi="Arial" w:cs="Arial"/>
          <w:sz w:val="24"/>
          <w:szCs w:val="24"/>
        </w:rPr>
        <w:t xml:space="preserve">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3.6.6. Время выполнения административной процедуры - 3 (три) рабочих дня.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3.7. Административная процедура – принятие решения Администрацией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по результатам работы межведомственной комиссии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3.7.1. Основанием для начала административной процедуры по принятию решения Администрацией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 </w:t>
      </w:r>
      <w:r w:rsidRPr="00E80DF8">
        <w:rPr>
          <w:rFonts w:ascii="Arial" w:hAnsi="Arial" w:cs="Arial"/>
          <w:sz w:val="24"/>
          <w:szCs w:val="24"/>
        </w:rPr>
        <w:t>по</w:t>
      </w:r>
      <w:r w:rsidR="00B67F7E" w:rsidRPr="00E80DF8">
        <w:rPr>
          <w:rFonts w:ascii="Arial" w:hAnsi="Arial" w:cs="Arial"/>
          <w:sz w:val="24"/>
          <w:szCs w:val="24"/>
        </w:rPr>
        <w:t xml:space="preserve"> </w:t>
      </w:r>
      <w:r w:rsidRPr="00E80DF8">
        <w:rPr>
          <w:rFonts w:ascii="Arial" w:hAnsi="Arial" w:cs="Arial"/>
          <w:sz w:val="24"/>
          <w:szCs w:val="24"/>
        </w:rPr>
        <w:t>результатам работы межведомственной комиссии является поступление соответствующего заключения межведомственной комиссии.</w:t>
      </w:r>
    </w:p>
    <w:p w:rsidR="00C66ADA" w:rsidRPr="00E80DF8" w:rsidRDefault="00065C6B" w:rsidP="002B515B">
      <w:pPr>
        <w:jc w:val="both"/>
        <w:rPr>
          <w:rFonts w:ascii="Arial" w:hAnsi="Arial" w:cs="Arial"/>
          <w:sz w:val="24"/>
          <w:szCs w:val="24"/>
        </w:rPr>
      </w:pPr>
      <w:r w:rsidRPr="00E80DF8">
        <w:rPr>
          <w:rFonts w:ascii="Arial" w:hAnsi="Arial" w:cs="Arial"/>
          <w:sz w:val="24"/>
          <w:szCs w:val="24"/>
        </w:rPr>
        <w:t xml:space="preserve"> 3.7.2. Специалист Уполномоченного органа, ответственный за предоставление услуги, в соответствии с решением Администрации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 </w:t>
      </w:r>
      <w:r w:rsidRPr="00E80DF8">
        <w:rPr>
          <w:rFonts w:ascii="Arial" w:hAnsi="Arial" w:cs="Arial"/>
          <w:sz w:val="24"/>
          <w:szCs w:val="24"/>
        </w:rPr>
        <w:t>готовит и представляет на подпись Глав</w:t>
      </w:r>
      <w:r w:rsidR="00B67F7E" w:rsidRPr="00E80DF8">
        <w:rPr>
          <w:rFonts w:ascii="Arial" w:hAnsi="Arial" w:cs="Arial"/>
          <w:sz w:val="24"/>
          <w:szCs w:val="24"/>
        </w:rPr>
        <w:t>е</w:t>
      </w:r>
      <w:r w:rsidRPr="00E80DF8">
        <w:rPr>
          <w:rFonts w:ascii="Arial" w:hAnsi="Arial" w:cs="Arial"/>
          <w:sz w:val="24"/>
          <w:szCs w:val="24"/>
        </w:rPr>
        <w:t xml:space="preserve"> Администрации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проект постановления о принятии одного из следующих решений: о признании помещения жилым помещением; о признании жилого помещения пригодным (непригодным) для проживания граждан</w:t>
      </w:r>
      <w:r w:rsidR="00C66ADA" w:rsidRPr="00E80DF8">
        <w:rPr>
          <w:rFonts w:ascii="Arial" w:hAnsi="Arial" w:cs="Arial"/>
          <w:sz w:val="24"/>
          <w:szCs w:val="24"/>
        </w:rPr>
        <w:t>.</w:t>
      </w:r>
    </w:p>
    <w:p w:rsidR="00B67F7E" w:rsidRPr="00E80DF8" w:rsidRDefault="00065C6B" w:rsidP="002B515B">
      <w:pPr>
        <w:jc w:val="both"/>
        <w:rPr>
          <w:rFonts w:ascii="Arial" w:hAnsi="Arial" w:cs="Arial"/>
          <w:sz w:val="24"/>
          <w:szCs w:val="24"/>
        </w:rPr>
      </w:pPr>
      <w:r w:rsidRPr="00E80DF8">
        <w:rPr>
          <w:rFonts w:ascii="Arial" w:hAnsi="Arial" w:cs="Arial"/>
          <w:sz w:val="24"/>
          <w:szCs w:val="24"/>
        </w:rPr>
        <w:t>3.7.3. Глав</w:t>
      </w:r>
      <w:r w:rsidR="00B67F7E" w:rsidRPr="00E80DF8">
        <w:rPr>
          <w:rFonts w:ascii="Arial" w:hAnsi="Arial" w:cs="Arial"/>
          <w:sz w:val="24"/>
          <w:szCs w:val="24"/>
        </w:rPr>
        <w:t>а</w:t>
      </w:r>
      <w:r w:rsidRPr="00E80DF8">
        <w:rPr>
          <w:rFonts w:ascii="Arial" w:hAnsi="Arial" w:cs="Arial"/>
          <w:sz w:val="24"/>
          <w:szCs w:val="24"/>
        </w:rPr>
        <w:t xml:space="preserve"> </w:t>
      </w:r>
      <w:r w:rsidR="00B67F7E" w:rsidRPr="00E80DF8">
        <w:rPr>
          <w:rFonts w:ascii="Arial" w:hAnsi="Arial" w:cs="Arial"/>
          <w:sz w:val="24"/>
          <w:szCs w:val="24"/>
        </w:rPr>
        <w:t>А</w:t>
      </w:r>
      <w:r w:rsidRPr="00E80DF8">
        <w:rPr>
          <w:rFonts w:ascii="Arial" w:hAnsi="Arial" w:cs="Arial"/>
          <w:sz w:val="24"/>
          <w:szCs w:val="24"/>
        </w:rPr>
        <w:t xml:space="preserve">дминистрации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председатель межведомственной комиссии подписывает проект постановления по утверждению результатов заседания межведомственной комиссии </w:t>
      </w:r>
    </w:p>
    <w:p w:rsidR="00B67F7E" w:rsidRPr="00E80DF8" w:rsidRDefault="00065C6B" w:rsidP="002B515B">
      <w:pPr>
        <w:jc w:val="both"/>
        <w:rPr>
          <w:rFonts w:ascii="Arial" w:hAnsi="Arial" w:cs="Arial"/>
          <w:sz w:val="24"/>
          <w:szCs w:val="24"/>
        </w:rPr>
      </w:pPr>
      <w:r w:rsidRPr="00E80DF8">
        <w:rPr>
          <w:rFonts w:ascii="Arial" w:hAnsi="Arial" w:cs="Arial"/>
          <w:sz w:val="24"/>
          <w:szCs w:val="24"/>
        </w:rPr>
        <w:t xml:space="preserve">3.7.4. Время выполнения административной процедуры - 30 (тридцать) дней </w:t>
      </w:r>
    </w:p>
    <w:p w:rsidR="001B0DFF" w:rsidRPr="00E80DF8" w:rsidRDefault="00065C6B" w:rsidP="002B515B">
      <w:pPr>
        <w:jc w:val="both"/>
        <w:rPr>
          <w:rFonts w:ascii="Arial" w:hAnsi="Arial" w:cs="Arial"/>
          <w:sz w:val="24"/>
          <w:szCs w:val="24"/>
        </w:rPr>
      </w:pPr>
      <w:r w:rsidRPr="00E80DF8">
        <w:rPr>
          <w:rFonts w:ascii="Arial" w:hAnsi="Arial" w:cs="Arial"/>
          <w:sz w:val="24"/>
          <w:szCs w:val="24"/>
        </w:rPr>
        <w:t xml:space="preserve">3.8. Административная процедура – выдача результата муниципальной услуги заявителю 3.8.1. Основанием для начала административной процедуры по выдаче результата муниципальной услуги заявителю является издание Администрацией </w:t>
      </w:r>
      <w:r w:rsidR="003E357C" w:rsidRPr="00E80DF8">
        <w:rPr>
          <w:rFonts w:ascii="Arial" w:hAnsi="Arial" w:cs="Arial"/>
          <w:sz w:val="24"/>
          <w:szCs w:val="24"/>
        </w:rPr>
        <w:t>Журавского</w:t>
      </w:r>
      <w:r w:rsidR="00B67F7E" w:rsidRPr="00E80DF8">
        <w:rPr>
          <w:rFonts w:ascii="Arial" w:hAnsi="Arial" w:cs="Arial"/>
          <w:sz w:val="24"/>
          <w:szCs w:val="24"/>
        </w:rPr>
        <w:t xml:space="preserve"> сельского поселения</w:t>
      </w:r>
      <w:r w:rsidRPr="00E80DF8">
        <w:rPr>
          <w:rFonts w:ascii="Arial" w:hAnsi="Arial" w:cs="Arial"/>
          <w:sz w:val="24"/>
          <w:szCs w:val="24"/>
        </w:rPr>
        <w:t xml:space="preserve"> постановления в соответствии с принятым межведомственной комиссией решением. </w:t>
      </w:r>
    </w:p>
    <w:p w:rsidR="001B0DFF" w:rsidRPr="00E80DF8" w:rsidRDefault="00065C6B" w:rsidP="002B515B">
      <w:pPr>
        <w:jc w:val="both"/>
        <w:rPr>
          <w:rFonts w:ascii="Arial" w:hAnsi="Arial" w:cs="Arial"/>
          <w:sz w:val="24"/>
          <w:szCs w:val="24"/>
        </w:rPr>
      </w:pPr>
      <w:r w:rsidRPr="00E80DF8">
        <w:rPr>
          <w:rFonts w:ascii="Arial" w:hAnsi="Arial" w:cs="Arial"/>
          <w:sz w:val="24"/>
          <w:szCs w:val="24"/>
        </w:rPr>
        <w:t xml:space="preserve">3.8.2. Специалист Уполномоченного органа в течение 5 (пяти) рабочих дней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1B0DFF" w:rsidRPr="00E80DF8" w:rsidRDefault="00065C6B" w:rsidP="002B515B">
      <w:pPr>
        <w:jc w:val="both"/>
        <w:rPr>
          <w:rFonts w:ascii="Arial" w:hAnsi="Arial" w:cs="Arial"/>
          <w:sz w:val="24"/>
          <w:szCs w:val="24"/>
        </w:rPr>
      </w:pPr>
      <w:r w:rsidRPr="00E80DF8">
        <w:rPr>
          <w:rFonts w:ascii="Arial" w:hAnsi="Arial" w:cs="Arial"/>
          <w:sz w:val="24"/>
          <w:szCs w:val="24"/>
        </w:rPr>
        <w:t>3.8.3. Время выполнения административной процедуры - 5 (пять) дней.</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 IV. ПОРЯДОК И ФОРМЫ КОНТРОЛЯ ЗА ПРЕДОСТАВЛЕНИЕ МУНИЦИПАЛЬНОЙ УСЛУГИ </w:t>
      </w:r>
    </w:p>
    <w:p w:rsidR="009408FD" w:rsidRPr="00E80DF8" w:rsidRDefault="00065C6B" w:rsidP="002B515B">
      <w:pPr>
        <w:jc w:val="both"/>
        <w:rPr>
          <w:rFonts w:ascii="Arial" w:hAnsi="Arial" w:cs="Arial"/>
          <w:sz w:val="24"/>
          <w:szCs w:val="24"/>
        </w:rPr>
      </w:pPr>
      <w:r w:rsidRPr="00E80DF8">
        <w:rPr>
          <w:rFonts w:ascii="Arial" w:hAnsi="Arial" w:cs="Arial"/>
          <w:sz w:val="24"/>
          <w:szCs w:val="24"/>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08FD" w:rsidRPr="00E80DF8" w:rsidRDefault="00065C6B" w:rsidP="002B515B">
      <w:pPr>
        <w:jc w:val="both"/>
        <w:rPr>
          <w:rFonts w:ascii="Arial" w:hAnsi="Arial" w:cs="Arial"/>
          <w:sz w:val="24"/>
          <w:szCs w:val="24"/>
        </w:rPr>
      </w:pPr>
      <w:r w:rsidRPr="00E80DF8">
        <w:rPr>
          <w:rFonts w:ascii="Arial" w:hAnsi="Arial" w:cs="Arial"/>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408FD" w:rsidRPr="00E80DF8" w:rsidRDefault="00065C6B" w:rsidP="002B515B">
      <w:pPr>
        <w:jc w:val="both"/>
        <w:rPr>
          <w:rFonts w:ascii="Arial" w:hAnsi="Arial" w:cs="Arial"/>
          <w:sz w:val="24"/>
          <w:szCs w:val="24"/>
        </w:rPr>
      </w:pPr>
      <w:r w:rsidRPr="00E80DF8">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 4.2.2. Проверки могут быть плановыми и внеплановыми. 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 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Должностное лицо несет персональную ответственность за: - соблюдение установленного порядка приема документов;- принятие надлежащих мер по полной и всесторонней проверке представленных </w:t>
      </w:r>
      <w:r w:rsidRPr="00E80DF8">
        <w:rPr>
          <w:rFonts w:ascii="Arial" w:hAnsi="Arial" w:cs="Arial"/>
          <w:sz w:val="24"/>
          <w:szCs w:val="24"/>
        </w:rPr>
        <w:lastRenderedPageBreak/>
        <w:t>документов; - соблюдение сроков рассмотрения документов, соблюдение порядка выдачи документов; - учет выданных документов; - своевременное формирование, ведение и надлежащее хранение документов.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 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5.2. Предмет жалобы </w:t>
      </w:r>
    </w:p>
    <w:p w:rsidR="009408FD" w:rsidRPr="00E80DF8" w:rsidRDefault="00065C6B" w:rsidP="002B515B">
      <w:pPr>
        <w:jc w:val="both"/>
        <w:rPr>
          <w:rFonts w:ascii="Arial" w:hAnsi="Arial" w:cs="Arial"/>
          <w:sz w:val="24"/>
          <w:szCs w:val="24"/>
        </w:rPr>
      </w:pPr>
      <w:r w:rsidRPr="00E80DF8">
        <w:rPr>
          <w:rFonts w:ascii="Arial" w:hAnsi="Arial" w:cs="Arial"/>
          <w:sz w:val="24"/>
          <w:szCs w:val="2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r w:rsidR="009408FD" w:rsidRPr="00E80DF8">
        <w:rPr>
          <w:rFonts w:ascii="Arial" w:hAnsi="Arial" w:cs="Arial"/>
          <w:sz w:val="24"/>
          <w:szCs w:val="24"/>
        </w:rPr>
        <w:t xml:space="preserve"> </w:t>
      </w:r>
      <w:r w:rsidRPr="00E80DF8">
        <w:rPr>
          <w:rFonts w:ascii="Arial" w:hAnsi="Arial" w:cs="Arial"/>
          <w:sz w:val="24"/>
          <w:szCs w:val="24"/>
        </w:rPr>
        <w:t xml:space="preserve">нарушение срока регистрации заявления о предоставлении муниципальной услуги; нарушение срока предоставления муниципальной услуги;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9408FD"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9408FD" w:rsidRPr="00E80DF8">
        <w:rPr>
          <w:rFonts w:ascii="Arial" w:hAnsi="Arial" w:cs="Arial"/>
          <w:sz w:val="24"/>
          <w:szCs w:val="24"/>
        </w:rPr>
        <w:t xml:space="preserve"> сельского поселения </w:t>
      </w:r>
      <w:r w:rsidRPr="00E80DF8">
        <w:rPr>
          <w:rFonts w:ascii="Arial" w:hAnsi="Arial" w:cs="Arial"/>
          <w:sz w:val="24"/>
          <w:szCs w:val="24"/>
        </w:rPr>
        <w:t xml:space="preserve">для предоставления муниципальной услуги;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9408FD"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9408FD" w:rsidRPr="00E80DF8">
        <w:rPr>
          <w:rFonts w:ascii="Arial" w:hAnsi="Arial" w:cs="Arial"/>
          <w:sz w:val="24"/>
          <w:szCs w:val="24"/>
        </w:rPr>
        <w:t xml:space="preserve"> </w:t>
      </w:r>
      <w:r w:rsidR="009408FD" w:rsidRPr="00E80DF8">
        <w:rPr>
          <w:rFonts w:ascii="Arial" w:hAnsi="Arial" w:cs="Arial"/>
          <w:sz w:val="24"/>
          <w:szCs w:val="24"/>
        </w:rPr>
        <w:lastRenderedPageBreak/>
        <w:t xml:space="preserve">сельского поселения </w:t>
      </w:r>
      <w:r w:rsidRPr="00E80DF8">
        <w:rPr>
          <w:rFonts w:ascii="Arial" w:hAnsi="Arial" w:cs="Arial"/>
          <w:sz w:val="24"/>
          <w:szCs w:val="24"/>
        </w:rPr>
        <w:t xml:space="preserve">для предоставления муниципальной услуги;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9408FD"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9408FD" w:rsidRPr="00E80DF8">
        <w:rPr>
          <w:rFonts w:ascii="Arial" w:hAnsi="Arial" w:cs="Arial"/>
          <w:sz w:val="24"/>
          <w:szCs w:val="24"/>
        </w:rPr>
        <w:t xml:space="preserve"> сельского поселения</w:t>
      </w:r>
      <w:r w:rsidRPr="00E80DF8">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9408FD"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9408FD" w:rsidRPr="00E80DF8">
        <w:rPr>
          <w:rFonts w:ascii="Arial" w:hAnsi="Arial" w:cs="Arial"/>
          <w:sz w:val="24"/>
          <w:szCs w:val="24"/>
        </w:rPr>
        <w:t xml:space="preserve"> сельского поселения</w:t>
      </w:r>
      <w:r w:rsidRPr="00E80DF8">
        <w:rPr>
          <w:rFonts w:ascii="Arial" w:hAnsi="Arial" w:cs="Arial"/>
          <w:sz w:val="24"/>
          <w:szCs w:val="24"/>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5.3. Органы государственной власти и уполномоченные на рассмотрение жалобы должностные лица, которым может быть направлена жалоба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 </w:t>
      </w:r>
    </w:p>
    <w:p w:rsidR="009408FD" w:rsidRPr="00E80DF8" w:rsidRDefault="00065C6B" w:rsidP="002B515B">
      <w:pPr>
        <w:jc w:val="both"/>
        <w:rPr>
          <w:rFonts w:ascii="Arial" w:hAnsi="Arial" w:cs="Arial"/>
          <w:sz w:val="24"/>
          <w:szCs w:val="24"/>
        </w:rPr>
      </w:pPr>
      <w:r w:rsidRPr="00E80DF8">
        <w:rPr>
          <w:rFonts w:ascii="Arial" w:hAnsi="Arial" w:cs="Arial"/>
          <w:sz w:val="24"/>
          <w:szCs w:val="24"/>
        </w:rPr>
        <w:t xml:space="preserve">5.3.2. Жалобы на решения, принятые руководителем Уполномоченного органа при предоставлении муниципальной услуги, подаются заместителю Главы </w:t>
      </w:r>
      <w:r w:rsidR="009408FD" w:rsidRPr="00E80DF8">
        <w:rPr>
          <w:rFonts w:ascii="Arial" w:hAnsi="Arial" w:cs="Arial"/>
          <w:sz w:val="24"/>
          <w:szCs w:val="24"/>
        </w:rPr>
        <w:t xml:space="preserve">Администрации </w:t>
      </w:r>
      <w:r w:rsidR="00C66ADA" w:rsidRPr="00E80DF8">
        <w:rPr>
          <w:rFonts w:ascii="Arial" w:hAnsi="Arial" w:cs="Arial"/>
          <w:sz w:val="24"/>
          <w:szCs w:val="24"/>
        </w:rPr>
        <w:t>Еланского муниципального района</w:t>
      </w:r>
      <w:r w:rsidRPr="00E80DF8">
        <w:rPr>
          <w:rFonts w:ascii="Arial" w:hAnsi="Arial" w:cs="Arial"/>
          <w:sz w:val="24"/>
          <w:szCs w:val="24"/>
        </w:rPr>
        <w:t xml:space="preserve">, курирующему работу Уполномоченного органа. </w:t>
      </w:r>
    </w:p>
    <w:p w:rsidR="00357F49" w:rsidRPr="00E80DF8" w:rsidRDefault="00C66ADA" w:rsidP="002B515B">
      <w:pPr>
        <w:jc w:val="both"/>
        <w:rPr>
          <w:rFonts w:ascii="Arial" w:hAnsi="Arial" w:cs="Arial"/>
          <w:sz w:val="24"/>
          <w:szCs w:val="24"/>
        </w:rPr>
      </w:pPr>
      <w:r w:rsidRPr="00E80DF8">
        <w:rPr>
          <w:rFonts w:ascii="Arial" w:hAnsi="Arial" w:cs="Arial"/>
          <w:sz w:val="24"/>
          <w:szCs w:val="24"/>
        </w:rPr>
        <w:t>5.3.3</w:t>
      </w:r>
      <w:r w:rsidR="00065C6B" w:rsidRPr="00E80DF8">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w:t>
      </w:r>
      <w:r w:rsidR="00357F49" w:rsidRPr="00E80DF8">
        <w:rPr>
          <w:rFonts w:ascii="Arial" w:hAnsi="Arial" w:cs="Arial"/>
          <w:sz w:val="24"/>
          <w:szCs w:val="24"/>
        </w:rPr>
        <w:t xml:space="preserve"> </w:t>
      </w:r>
      <w:r w:rsidR="00065C6B" w:rsidRPr="00E80DF8">
        <w:rPr>
          <w:rFonts w:ascii="Arial" w:hAnsi="Arial" w:cs="Arial"/>
          <w:sz w:val="24"/>
          <w:szCs w:val="24"/>
        </w:rPr>
        <w:t xml:space="preserve">рассмотрению жалоб, незамедлительно направляет имеющиеся материалы в органы прокуратуры.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5.4. Порядок подачи и рассмотрения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 5.5. Сроки рассмотрения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5.5.1.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w:t>
      </w:r>
      <w:r w:rsidRPr="00E80DF8">
        <w:rPr>
          <w:rFonts w:ascii="Arial" w:hAnsi="Arial" w:cs="Arial"/>
          <w:sz w:val="24"/>
          <w:szCs w:val="24"/>
        </w:rPr>
        <w:lastRenderedPageBreak/>
        <w:t>установленного срока таких исправлений - в течение 5 рабочих дней со дня ее регистрации.</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5.6.1. Случаи оставления жалобы без ответа: а) наличие в жалобе нецензурных либо оскорбительных выражений, угроз жизни, здоровью и имуществу должностного лица, а также членов его семьи; б) отсутствие возможности прочитать какую-либо часть текста жалобы, фамилию, имя, отчество (при наличии) и (или) почтовый адрес заявителя, указанные в жалобе. 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 </w:t>
      </w:r>
    </w:p>
    <w:p w:rsidR="00357F49" w:rsidRPr="00E80DF8" w:rsidRDefault="00065C6B" w:rsidP="002B515B">
      <w:pPr>
        <w:jc w:val="both"/>
        <w:rPr>
          <w:rFonts w:ascii="Arial" w:hAnsi="Arial" w:cs="Arial"/>
          <w:sz w:val="24"/>
          <w:szCs w:val="24"/>
        </w:rPr>
      </w:pPr>
      <w:r w:rsidRPr="00E80DF8">
        <w:rPr>
          <w:rFonts w:ascii="Arial" w:hAnsi="Arial" w:cs="Arial"/>
          <w:sz w:val="24"/>
          <w:szCs w:val="24"/>
        </w:rPr>
        <w:t>5.6.2. Случаи отказа в удовлетворении жалобы: а) отсутствие нарушения порядка предоставления муниципальной услуги; б) наличие вступившего в законную силу решения суда, арбитражного суда по жалобе о том же предмете и по тем же основаниям; в) подача жалобы лицом, полномочия которого не подтверждены в порядке, установленном законодательством Российской Федерации;</w:t>
      </w:r>
      <w:r w:rsidR="00357F49" w:rsidRPr="00E80DF8">
        <w:rPr>
          <w:rFonts w:ascii="Arial" w:hAnsi="Arial" w:cs="Arial"/>
          <w:sz w:val="24"/>
          <w:szCs w:val="24"/>
        </w:rPr>
        <w:t xml:space="preserve"> </w:t>
      </w:r>
      <w:r w:rsidRPr="00E80DF8">
        <w:rPr>
          <w:rFonts w:ascii="Arial" w:hAnsi="Arial" w:cs="Arial"/>
          <w:sz w:val="24"/>
          <w:szCs w:val="24"/>
        </w:rPr>
        <w:t>г) наличие решения по жалобе, принятого ранее в отношении того же заявителя и по тому же предмету жалобы.</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 5.7. Результат рассмотрения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5.7.1. По результатам рассмотрения жалобы принимается одно из следующих решений: 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57F49"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357F49" w:rsidRPr="00E80DF8">
        <w:rPr>
          <w:rFonts w:ascii="Arial" w:hAnsi="Arial" w:cs="Arial"/>
          <w:sz w:val="24"/>
          <w:szCs w:val="24"/>
        </w:rPr>
        <w:t xml:space="preserve"> сельского поселения</w:t>
      </w:r>
      <w:r w:rsidRPr="00E80DF8">
        <w:rPr>
          <w:rFonts w:ascii="Arial" w:hAnsi="Arial" w:cs="Arial"/>
          <w:sz w:val="24"/>
          <w:szCs w:val="24"/>
        </w:rPr>
        <w:t xml:space="preserve">, а также в иных формах; об отказе в удовлетворении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5.8. Порядок информирования заявителя о результатах рассмотрения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5.9. Порядок обжалования решения по жалобе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5.9.1. В досудебном порядке могут быть обжалованы действия (бездействие) и решения: должностных лиц Уполномоченного органа, муниципальных служащих – </w:t>
      </w:r>
      <w:r w:rsidRPr="00E80DF8">
        <w:rPr>
          <w:rFonts w:ascii="Arial" w:hAnsi="Arial" w:cs="Arial"/>
          <w:sz w:val="24"/>
          <w:szCs w:val="24"/>
        </w:rPr>
        <w:lastRenderedPageBreak/>
        <w:t xml:space="preserve">руководителю Уполномоченного органа (Главе муниципального образования); МФЦ - в Уполномоченный орган, заключивший соглашение о взаимодействии с многофункциональным центром.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5.10. Право заявителя на получение информации и документов, необходимых для обоснования и рассмотрения жалобы </w:t>
      </w:r>
    </w:p>
    <w:p w:rsidR="00357F49" w:rsidRPr="00E80DF8" w:rsidRDefault="00065C6B" w:rsidP="002B515B">
      <w:pPr>
        <w:jc w:val="both"/>
        <w:rPr>
          <w:rFonts w:ascii="Arial" w:hAnsi="Arial" w:cs="Arial"/>
          <w:sz w:val="24"/>
          <w:szCs w:val="24"/>
        </w:rPr>
      </w:pPr>
      <w:r w:rsidRPr="00E80DF8">
        <w:rPr>
          <w:rFonts w:ascii="Arial" w:hAnsi="Arial" w:cs="Arial"/>
          <w:sz w:val="24"/>
          <w:szCs w:val="24"/>
        </w:rPr>
        <w:t>5.10.1.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5.11. Способы информирования заявителей о порядке подачи и рассмотрения жалобы 5.11.1 Жалоба должна содержать: наименование органа, должностного лица Уполномоченного органа либо муниципального служащего, решения и действия (бездействие) которых обжалуются;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 </w:t>
      </w:r>
    </w:p>
    <w:p w:rsidR="00357F49" w:rsidRPr="00E80DF8" w:rsidRDefault="00357F49" w:rsidP="002B515B">
      <w:pPr>
        <w:jc w:val="both"/>
        <w:rPr>
          <w:rFonts w:ascii="Arial" w:hAnsi="Arial" w:cs="Arial"/>
          <w:sz w:val="24"/>
          <w:szCs w:val="24"/>
        </w:rPr>
      </w:pPr>
    </w:p>
    <w:p w:rsidR="00357F49" w:rsidRPr="00E80DF8" w:rsidRDefault="006F7C7A" w:rsidP="002B515B">
      <w:pPr>
        <w:jc w:val="right"/>
        <w:rPr>
          <w:rFonts w:ascii="Arial" w:hAnsi="Arial" w:cs="Arial"/>
          <w:sz w:val="24"/>
          <w:szCs w:val="24"/>
        </w:rPr>
      </w:pPr>
      <w:r w:rsidRPr="00E80DF8">
        <w:rPr>
          <w:rFonts w:ascii="Arial" w:hAnsi="Arial" w:cs="Arial"/>
          <w:sz w:val="24"/>
          <w:szCs w:val="24"/>
        </w:rPr>
        <w:t xml:space="preserve">                                                       </w:t>
      </w:r>
      <w:r w:rsidR="00C66ADA" w:rsidRPr="00E80DF8">
        <w:rPr>
          <w:rFonts w:ascii="Arial" w:hAnsi="Arial" w:cs="Arial"/>
          <w:sz w:val="24"/>
          <w:szCs w:val="24"/>
        </w:rPr>
        <w:t xml:space="preserve">         Приложение № 1</w:t>
      </w:r>
      <w:r w:rsidR="00065C6B" w:rsidRPr="00E80DF8">
        <w:rPr>
          <w:rFonts w:ascii="Arial" w:hAnsi="Arial" w:cs="Arial"/>
          <w:sz w:val="24"/>
          <w:szCs w:val="24"/>
        </w:rPr>
        <w:t xml:space="preserve"> к административному регламенту</w:t>
      </w:r>
    </w:p>
    <w:p w:rsidR="00357F49" w:rsidRPr="00E80DF8" w:rsidRDefault="00065C6B" w:rsidP="002B515B">
      <w:pPr>
        <w:jc w:val="center"/>
        <w:rPr>
          <w:rFonts w:ascii="Arial" w:hAnsi="Arial" w:cs="Arial"/>
          <w:b/>
          <w:sz w:val="24"/>
          <w:szCs w:val="24"/>
        </w:rPr>
      </w:pPr>
      <w:r w:rsidRPr="00E80DF8">
        <w:rPr>
          <w:rFonts w:ascii="Arial" w:hAnsi="Arial" w:cs="Arial"/>
          <w:b/>
          <w:sz w:val="24"/>
          <w:szCs w:val="24"/>
        </w:rPr>
        <w:t>ОБРАЗЕЦ ЗАКЛЮЧЕНИЯ</w:t>
      </w:r>
    </w:p>
    <w:p w:rsidR="00357F49" w:rsidRPr="00E80DF8" w:rsidRDefault="00065C6B" w:rsidP="002B515B">
      <w:pPr>
        <w:jc w:val="center"/>
        <w:rPr>
          <w:rFonts w:ascii="Arial" w:hAnsi="Arial" w:cs="Arial"/>
          <w:b/>
          <w:sz w:val="24"/>
          <w:szCs w:val="24"/>
        </w:rPr>
      </w:pPr>
      <w:r w:rsidRPr="00E80DF8">
        <w:rPr>
          <w:rFonts w:ascii="Arial" w:hAnsi="Arial" w:cs="Arial"/>
          <w:b/>
          <w:sz w:val="24"/>
          <w:szCs w:val="24"/>
        </w:rPr>
        <w:t>ЗАКЛЮЧЕНИЕ</w:t>
      </w:r>
    </w:p>
    <w:p w:rsidR="006F7C7A" w:rsidRPr="00E80DF8" w:rsidRDefault="00065C6B" w:rsidP="002B515B">
      <w:pPr>
        <w:jc w:val="both"/>
        <w:rPr>
          <w:rFonts w:ascii="Arial" w:hAnsi="Arial" w:cs="Arial"/>
          <w:sz w:val="24"/>
          <w:szCs w:val="24"/>
        </w:rPr>
      </w:pPr>
      <w:r w:rsidRPr="00E80DF8">
        <w:rPr>
          <w:rFonts w:ascii="Arial" w:hAnsi="Arial" w:cs="Arial"/>
          <w:b/>
          <w:sz w:val="24"/>
          <w:szCs w:val="24"/>
        </w:rPr>
        <w:t xml:space="preserve">об оценке соответствия помещения требованиям, установленным в Положении о признании помещения жилым помещением, жилого помещения непригодным для проживания </w:t>
      </w:r>
      <w:r w:rsidR="006F7C7A" w:rsidRPr="00E80DF8">
        <w:rPr>
          <w:rFonts w:ascii="Arial" w:hAnsi="Arial" w:cs="Arial"/>
          <w:b/>
          <w:sz w:val="24"/>
          <w:szCs w:val="24"/>
        </w:rPr>
        <w:t>и многоквартирного дома аварийным и подлежащим сносу или реконструкции)</w:t>
      </w:r>
      <w:r w:rsidR="006F7C7A" w:rsidRPr="00E80DF8">
        <w:rPr>
          <w:rFonts w:ascii="Arial" w:hAnsi="Arial" w:cs="Arial"/>
          <w:sz w:val="24"/>
          <w:szCs w:val="24"/>
        </w:rPr>
        <w:t xml:space="preserve"> </w:t>
      </w:r>
    </w:p>
    <w:p w:rsidR="00357F49" w:rsidRPr="00E80DF8" w:rsidRDefault="00357F49" w:rsidP="002B515B">
      <w:pPr>
        <w:jc w:val="both"/>
        <w:rPr>
          <w:rFonts w:ascii="Arial" w:hAnsi="Arial" w:cs="Arial"/>
          <w:b/>
          <w:sz w:val="24"/>
          <w:szCs w:val="24"/>
        </w:rPr>
      </w:pP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 </w:t>
      </w:r>
      <w:r w:rsidR="00357F49" w:rsidRPr="00E80DF8">
        <w:rPr>
          <w:rFonts w:ascii="Arial" w:hAnsi="Arial" w:cs="Arial"/>
          <w:sz w:val="24"/>
          <w:szCs w:val="24"/>
        </w:rPr>
        <w:t xml:space="preserve">______                                                                                               </w:t>
      </w:r>
      <w:r w:rsidRPr="00E80DF8">
        <w:rPr>
          <w:rFonts w:ascii="Arial" w:hAnsi="Arial" w:cs="Arial"/>
          <w:sz w:val="24"/>
          <w:szCs w:val="24"/>
        </w:rPr>
        <w:t xml:space="preserve">(дата) </w:t>
      </w:r>
      <w:r w:rsidR="00357F49" w:rsidRPr="00E80DF8">
        <w:rPr>
          <w:rFonts w:ascii="Arial" w:hAnsi="Arial" w:cs="Arial"/>
          <w:sz w:val="24"/>
          <w:szCs w:val="24"/>
        </w:rPr>
        <w:t xml:space="preserve">________ </w:t>
      </w:r>
    </w:p>
    <w:p w:rsidR="00357F49" w:rsidRPr="00E80DF8" w:rsidRDefault="00357F49" w:rsidP="002B515B">
      <w:pPr>
        <w:jc w:val="both"/>
        <w:rPr>
          <w:rFonts w:ascii="Arial" w:hAnsi="Arial" w:cs="Arial"/>
          <w:sz w:val="24"/>
          <w:szCs w:val="24"/>
        </w:rPr>
      </w:pPr>
      <w:r w:rsidRPr="00E80DF8">
        <w:rPr>
          <w:rFonts w:ascii="Arial" w:hAnsi="Arial" w:cs="Arial"/>
          <w:sz w:val="24"/>
          <w:szCs w:val="24"/>
        </w:rPr>
        <w:lastRenderedPageBreak/>
        <w:t>__________________________________________</w:t>
      </w:r>
      <w:r w:rsidR="002B515B">
        <w:rPr>
          <w:rFonts w:ascii="Arial" w:hAnsi="Arial" w:cs="Arial"/>
          <w:sz w:val="24"/>
          <w:szCs w:val="24"/>
        </w:rPr>
        <w:t>____________________________</w:t>
      </w:r>
      <w:r w:rsidRPr="00E80DF8">
        <w:rPr>
          <w:rFonts w:ascii="Arial" w:hAnsi="Arial" w:cs="Arial"/>
          <w:sz w:val="24"/>
          <w:szCs w:val="24"/>
        </w:rPr>
        <w:t xml:space="preserve"> </w:t>
      </w:r>
      <w:r w:rsidR="00065C6B" w:rsidRPr="00E80DF8">
        <w:rPr>
          <w:rFonts w:ascii="Arial" w:hAnsi="Arial" w:cs="Arial"/>
          <w:sz w:val="24"/>
          <w:szCs w:val="24"/>
        </w:rPr>
        <w:t xml:space="preserve">(месторасположение помещения, в том числе наименования населенного пункта и улицы, номера дома и квартиры) </w:t>
      </w:r>
    </w:p>
    <w:p w:rsidR="00357F49" w:rsidRPr="00E80DF8" w:rsidRDefault="00065C6B" w:rsidP="002B515B">
      <w:pPr>
        <w:jc w:val="both"/>
        <w:rPr>
          <w:rFonts w:ascii="Arial" w:hAnsi="Arial" w:cs="Arial"/>
          <w:sz w:val="24"/>
          <w:szCs w:val="24"/>
        </w:rPr>
      </w:pPr>
      <w:r w:rsidRPr="00E80DF8">
        <w:rPr>
          <w:rFonts w:ascii="Arial" w:hAnsi="Arial" w:cs="Arial"/>
          <w:sz w:val="24"/>
          <w:szCs w:val="24"/>
        </w:rPr>
        <w:t xml:space="preserve">Межведомственная комиссия, назначенная </w:t>
      </w:r>
      <w:r w:rsidR="00357F49" w:rsidRPr="00E80DF8">
        <w:rPr>
          <w:rFonts w:ascii="Arial" w:hAnsi="Arial" w:cs="Arial"/>
          <w:sz w:val="24"/>
          <w:szCs w:val="24"/>
        </w:rPr>
        <w:t xml:space="preserve">___________________________________    </w:t>
      </w:r>
      <w:r w:rsidRPr="00E80DF8">
        <w:rPr>
          <w:rFonts w:ascii="Arial" w:hAnsi="Arial" w:cs="Arial"/>
          <w:sz w:val="24"/>
          <w:szCs w:val="24"/>
        </w:rPr>
        <w:t xml:space="preserve">(кем назначена, наименование федерального органа ,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0F5ABE" w:rsidRPr="00E80DF8" w:rsidRDefault="00065C6B" w:rsidP="002B515B">
      <w:pPr>
        <w:jc w:val="both"/>
        <w:rPr>
          <w:rFonts w:ascii="Arial" w:hAnsi="Arial" w:cs="Arial"/>
          <w:sz w:val="24"/>
          <w:szCs w:val="24"/>
        </w:rPr>
      </w:pPr>
      <w:r w:rsidRPr="00E80DF8">
        <w:rPr>
          <w:rFonts w:ascii="Arial" w:hAnsi="Arial" w:cs="Arial"/>
          <w:sz w:val="24"/>
          <w:szCs w:val="24"/>
        </w:rPr>
        <w:t>в составе председателя</w:t>
      </w:r>
      <w:r w:rsidR="00357F49" w:rsidRPr="00E80DF8">
        <w:rPr>
          <w:rFonts w:ascii="Arial" w:hAnsi="Arial" w:cs="Arial"/>
          <w:sz w:val="24"/>
          <w:szCs w:val="24"/>
        </w:rPr>
        <w:t xml:space="preserve">  ____________________________________________________</w:t>
      </w:r>
      <w:r w:rsidRPr="00E80DF8">
        <w:rPr>
          <w:rFonts w:ascii="Arial" w:hAnsi="Arial" w:cs="Arial"/>
          <w:sz w:val="24"/>
          <w:szCs w:val="24"/>
        </w:rPr>
        <w:t xml:space="preserve"> (Ф.И.О., занимаемая должность и место работы)</w:t>
      </w:r>
      <w:r w:rsidR="00357F49" w:rsidRPr="00E80DF8">
        <w:rPr>
          <w:rFonts w:ascii="Arial" w:hAnsi="Arial" w:cs="Arial"/>
          <w:sz w:val="24"/>
          <w:szCs w:val="24"/>
        </w:rPr>
        <w:t xml:space="preserve"> </w:t>
      </w:r>
      <w:r w:rsidRPr="00E80DF8">
        <w:rPr>
          <w:rFonts w:ascii="Arial" w:hAnsi="Arial" w:cs="Arial"/>
          <w:sz w:val="24"/>
          <w:szCs w:val="24"/>
        </w:rPr>
        <w:t xml:space="preserve"> и членов комиссии</w:t>
      </w:r>
      <w:r w:rsidR="00357F49" w:rsidRPr="00E80DF8">
        <w:rPr>
          <w:rFonts w:ascii="Arial" w:hAnsi="Arial" w:cs="Arial"/>
          <w:sz w:val="24"/>
          <w:szCs w:val="24"/>
        </w:rPr>
        <w:t xml:space="preserve"> _____________________</w:t>
      </w:r>
      <w:r w:rsidRPr="00E80DF8">
        <w:rPr>
          <w:rFonts w:ascii="Arial" w:hAnsi="Arial" w:cs="Arial"/>
          <w:sz w:val="24"/>
          <w:szCs w:val="24"/>
        </w:rPr>
        <w:t xml:space="preserve"> (Ф.И.О., занимаемая должность и место работы) при участии приглашенных экспертов</w:t>
      </w:r>
      <w:r w:rsidR="00922E81" w:rsidRPr="00E80DF8">
        <w:rPr>
          <w:rFonts w:ascii="Arial" w:hAnsi="Arial" w:cs="Arial"/>
          <w:sz w:val="24"/>
          <w:szCs w:val="24"/>
        </w:rPr>
        <w:t xml:space="preserve"> _______________________________</w:t>
      </w:r>
      <w:r w:rsidRPr="00E80DF8">
        <w:rPr>
          <w:rFonts w:ascii="Arial" w:hAnsi="Arial" w:cs="Arial"/>
          <w:sz w:val="24"/>
          <w:szCs w:val="24"/>
        </w:rPr>
        <w:t xml:space="preserve"> (Ф.И.О., занимаемая должность и место работы) </w:t>
      </w:r>
      <w:r w:rsidR="00922E81" w:rsidRPr="00E80DF8">
        <w:rPr>
          <w:rFonts w:ascii="Arial" w:hAnsi="Arial" w:cs="Arial"/>
          <w:sz w:val="24"/>
          <w:szCs w:val="24"/>
        </w:rPr>
        <w:t xml:space="preserve"> </w:t>
      </w:r>
      <w:r w:rsidRPr="00E80DF8">
        <w:rPr>
          <w:rFonts w:ascii="Arial" w:hAnsi="Arial" w:cs="Arial"/>
          <w:sz w:val="24"/>
          <w:szCs w:val="24"/>
        </w:rPr>
        <w:t>и приглашенного собственника помещения или уполномоченного им лица</w:t>
      </w:r>
      <w:r w:rsidR="000F5ABE" w:rsidRPr="00E80DF8">
        <w:rPr>
          <w:rFonts w:ascii="Arial" w:hAnsi="Arial" w:cs="Arial"/>
          <w:sz w:val="24"/>
          <w:szCs w:val="24"/>
        </w:rPr>
        <w:t xml:space="preserve"> ______________________________</w:t>
      </w:r>
      <w:r w:rsidRPr="00E80DF8">
        <w:rPr>
          <w:rFonts w:ascii="Arial" w:hAnsi="Arial" w:cs="Arial"/>
          <w:sz w:val="24"/>
          <w:szCs w:val="24"/>
        </w:rPr>
        <w:t xml:space="preserve"> (Ф.И.О., занимаемая должность и место работы) по результатам рассмотренных документов</w:t>
      </w:r>
      <w:r w:rsidR="000F5ABE" w:rsidRPr="00E80DF8">
        <w:rPr>
          <w:rFonts w:ascii="Arial" w:hAnsi="Arial" w:cs="Arial"/>
          <w:sz w:val="24"/>
          <w:szCs w:val="24"/>
        </w:rPr>
        <w:t xml:space="preserve"> ________________________________</w:t>
      </w:r>
      <w:r w:rsidRPr="00E80DF8">
        <w:rPr>
          <w:rFonts w:ascii="Arial" w:hAnsi="Arial" w:cs="Arial"/>
          <w:sz w:val="24"/>
          <w:szCs w:val="24"/>
        </w:rPr>
        <w:t xml:space="preserve"> (приводится перечень документов) и на основании акта межведомственной комиссии, составленного по результатам обследования, </w:t>
      </w:r>
      <w:r w:rsidR="000F5ABE" w:rsidRPr="00E80DF8">
        <w:rPr>
          <w:rFonts w:ascii="Arial" w:hAnsi="Arial" w:cs="Arial"/>
          <w:sz w:val="24"/>
          <w:szCs w:val="24"/>
        </w:rPr>
        <w:t xml:space="preserve">____________________________________________ </w:t>
      </w:r>
      <w:r w:rsidRPr="00E80DF8">
        <w:rPr>
          <w:rFonts w:ascii="Arial" w:hAnsi="Arial" w:cs="Arial"/>
          <w:sz w:val="24"/>
          <w:szCs w:val="24"/>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 приняла заключение о </w:t>
      </w:r>
      <w:r w:rsidR="000F5ABE" w:rsidRPr="00E80DF8">
        <w:rPr>
          <w:rFonts w:ascii="Arial" w:hAnsi="Arial" w:cs="Arial"/>
          <w:sz w:val="24"/>
          <w:szCs w:val="24"/>
        </w:rPr>
        <w:t xml:space="preserve">________________________________________________________________ </w:t>
      </w:r>
      <w:r w:rsidRPr="00E80DF8">
        <w:rPr>
          <w:rFonts w:ascii="Arial" w:hAnsi="Arial" w:cs="Arial"/>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w:t>
      </w:r>
      <w:r w:rsidR="00C66ADA" w:rsidRPr="00E80DF8">
        <w:rPr>
          <w:rFonts w:ascii="Arial" w:hAnsi="Arial" w:cs="Arial"/>
          <w:sz w:val="24"/>
          <w:szCs w:val="24"/>
        </w:rPr>
        <w:t xml:space="preserve"> </w:t>
      </w:r>
      <w:r w:rsidRPr="00E80DF8">
        <w:rPr>
          <w:rFonts w:ascii="Arial" w:hAnsi="Arial" w:cs="Arial"/>
          <w:sz w:val="24"/>
          <w:szCs w:val="24"/>
        </w:rPr>
        <w:t xml:space="preserve">в Положении о признании помещения жилым помещением, жилого помещения непригодным для проживания . и многоквартирного дома аварийным и подлежащим сносу или реконструкции) </w:t>
      </w:r>
    </w:p>
    <w:p w:rsidR="000F5ABE" w:rsidRPr="00E80DF8" w:rsidRDefault="00065C6B" w:rsidP="002B515B">
      <w:pPr>
        <w:jc w:val="both"/>
        <w:rPr>
          <w:rFonts w:ascii="Arial" w:hAnsi="Arial" w:cs="Arial"/>
          <w:sz w:val="24"/>
          <w:szCs w:val="24"/>
        </w:rPr>
      </w:pPr>
      <w:r w:rsidRPr="00E80DF8">
        <w:rPr>
          <w:rFonts w:ascii="Arial" w:hAnsi="Arial" w:cs="Arial"/>
          <w:sz w:val="24"/>
          <w:szCs w:val="24"/>
        </w:rPr>
        <w:t>Приложение к заключению: а) перечень рассмотренных документов; б) акт обследования помещения (в случае проведения обследования); в) перечень других материалов, запрошенных межведомственной комиссией; г) особое мнение ч</w:t>
      </w:r>
      <w:r w:rsidR="000F5ABE" w:rsidRPr="00E80DF8">
        <w:rPr>
          <w:rFonts w:ascii="Arial" w:hAnsi="Arial" w:cs="Arial"/>
          <w:sz w:val="24"/>
          <w:szCs w:val="24"/>
        </w:rPr>
        <w:t>ленов межведомственной комиссии.</w:t>
      </w:r>
      <w:r w:rsidRPr="00E80DF8">
        <w:rPr>
          <w:rFonts w:ascii="Arial" w:hAnsi="Arial" w:cs="Arial"/>
          <w:sz w:val="24"/>
          <w:szCs w:val="24"/>
        </w:rPr>
        <w:t xml:space="preserve"> </w:t>
      </w:r>
    </w:p>
    <w:p w:rsidR="000F5ABE" w:rsidRPr="00E80DF8" w:rsidRDefault="00065C6B" w:rsidP="002B515B">
      <w:pPr>
        <w:jc w:val="both"/>
        <w:rPr>
          <w:rFonts w:ascii="Arial" w:hAnsi="Arial" w:cs="Arial"/>
          <w:sz w:val="24"/>
          <w:szCs w:val="24"/>
        </w:rPr>
      </w:pPr>
      <w:r w:rsidRPr="00E80DF8">
        <w:rPr>
          <w:rFonts w:ascii="Arial" w:hAnsi="Arial" w:cs="Arial"/>
          <w:sz w:val="24"/>
          <w:szCs w:val="24"/>
        </w:rPr>
        <w:t xml:space="preserve">Председатель межведомственной комиссии </w:t>
      </w:r>
      <w:r w:rsidR="000F5ABE" w:rsidRPr="00E80DF8">
        <w:rPr>
          <w:rFonts w:ascii="Arial" w:hAnsi="Arial" w:cs="Arial"/>
          <w:sz w:val="24"/>
          <w:szCs w:val="24"/>
        </w:rPr>
        <w:t>______________________</w:t>
      </w:r>
      <w:r w:rsidRPr="00E80DF8">
        <w:rPr>
          <w:rFonts w:ascii="Arial" w:hAnsi="Arial" w:cs="Arial"/>
          <w:sz w:val="24"/>
          <w:szCs w:val="24"/>
        </w:rPr>
        <w:t xml:space="preserve">(подпись) (Ф.И.О.) Члены межведомственной комиссии: </w:t>
      </w:r>
      <w:r w:rsidR="000F5ABE" w:rsidRPr="00E80DF8">
        <w:rPr>
          <w:rFonts w:ascii="Arial" w:hAnsi="Arial" w:cs="Arial"/>
          <w:sz w:val="24"/>
          <w:szCs w:val="24"/>
        </w:rPr>
        <w:t>______________________________________</w:t>
      </w:r>
      <w:r w:rsidRPr="00E80DF8">
        <w:rPr>
          <w:rFonts w:ascii="Arial" w:hAnsi="Arial" w:cs="Arial"/>
          <w:sz w:val="24"/>
          <w:szCs w:val="24"/>
        </w:rPr>
        <w:t>(подпись) (Ф.И.О.) (подпись) (Ф.И.О.)</w:t>
      </w:r>
      <w:r w:rsidR="00A85C57">
        <w:rPr>
          <w:rFonts w:ascii="Arial" w:hAnsi="Arial" w:cs="Arial"/>
          <w:sz w:val="24"/>
          <w:szCs w:val="24"/>
        </w:rPr>
        <w:t xml:space="preserve"> </w:t>
      </w:r>
    </w:p>
    <w:p w:rsidR="00812368" w:rsidRPr="00E80DF8" w:rsidRDefault="00A85C57" w:rsidP="002B515B">
      <w:pPr>
        <w:jc w:val="both"/>
        <w:rPr>
          <w:rFonts w:ascii="Arial" w:hAnsi="Arial" w:cs="Arial"/>
          <w:sz w:val="24"/>
          <w:szCs w:val="24"/>
        </w:rPr>
      </w:pPr>
      <w:r>
        <w:rPr>
          <w:rFonts w:ascii="Arial" w:hAnsi="Arial" w:cs="Arial"/>
          <w:sz w:val="24"/>
          <w:szCs w:val="24"/>
        </w:rPr>
        <w:t xml:space="preserve">                                                     </w:t>
      </w:r>
      <w:r w:rsidR="006F7C7A" w:rsidRPr="00E80DF8">
        <w:rPr>
          <w:rFonts w:ascii="Arial" w:hAnsi="Arial" w:cs="Arial"/>
          <w:sz w:val="24"/>
          <w:szCs w:val="24"/>
        </w:rPr>
        <w:t>Приложение № 2</w:t>
      </w:r>
      <w:r w:rsidR="00065C6B" w:rsidRPr="00E80DF8">
        <w:rPr>
          <w:rFonts w:ascii="Arial" w:hAnsi="Arial" w:cs="Arial"/>
          <w:sz w:val="24"/>
          <w:szCs w:val="24"/>
        </w:rPr>
        <w:t xml:space="preserve"> к административному регламенту </w:t>
      </w:r>
    </w:p>
    <w:p w:rsidR="00812368" w:rsidRPr="00E80DF8" w:rsidRDefault="00065C6B" w:rsidP="002B515B">
      <w:pPr>
        <w:jc w:val="center"/>
        <w:rPr>
          <w:rFonts w:ascii="Arial" w:hAnsi="Arial" w:cs="Arial"/>
          <w:sz w:val="24"/>
          <w:szCs w:val="24"/>
        </w:rPr>
      </w:pPr>
      <w:r w:rsidRPr="00E80DF8">
        <w:rPr>
          <w:rFonts w:ascii="Arial" w:hAnsi="Arial" w:cs="Arial"/>
          <w:sz w:val="24"/>
          <w:szCs w:val="24"/>
        </w:rPr>
        <w:t>ОБРАЗЕЦ ЗАЯВЛЕНИЯ</w:t>
      </w:r>
    </w:p>
    <w:p w:rsidR="00C66ADA" w:rsidRPr="00E80DF8" w:rsidRDefault="00065C6B" w:rsidP="002B515B">
      <w:pPr>
        <w:jc w:val="both"/>
        <w:rPr>
          <w:rFonts w:ascii="Arial" w:hAnsi="Arial" w:cs="Arial"/>
          <w:sz w:val="24"/>
          <w:szCs w:val="24"/>
        </w:rPr>
      </w:pPr>
      <w:r w:rsidRPr="00E80DF8">
        <w:rPr>
          <w:rFonts w:ascii="Arial" w:hAnsi="Arial" w:cs="Arial"/>
          <w:sz w:val="24"/>
          <w:szCs w:val="24"/>
        </w:rPr>
        <w:t>Глав</w:t>
      </w:r>
      <w:r w:rsidR="00812368" w:rsidRPr="00E80DF8">
        <w:rPr>
          <w:rFonts w:ascii="Arial" w:hAnsi="Arial" w:cs="Arial"/>
          <w:sz w:val="24"/>
          <w:szCs w:val="24"/>
        </w:rPr>
        <w:t>е</w:t>
      </w:r>
      <w:r w:rsidRPr="00E80DF8">
        <w:rPr>
          <w:rFonts w:ascii="Arial" w:hAnsi="Arial" w:cs="Arial"/>
          <w:sz w:val="24"/>
          <w:szCs w:val="24"/>
        </w:rPr>
        <w:t xml:space="preserve"> </w:t>
      </w:r>
      <w:r w:rsidR="00812368"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812368" w:rsidRPr="00E80DF8">
        <w:rPr>
          <w:rFonts w:ascii="Arial" w:hAnsi="Arial" w:cs="Arial"/>
          <w:sz w:val="24"/>
          <w:szCs w:val="24"/>
        </w:rPr>
        <w:t xml:space="preserve"> сельского поселения</w:t>
      </w:r>
      <w:r w:rsidRPr="00E80DF8">
        <w:rPr>
          <w:rFonts w:ascii="Arial" w:hAnsi="Arial" w:cs="Arial"/>
          <w:sz w:val="24"/>
          <w:szCs w:val="24"/>
        </w:rPr>
        <w:t xml:space="preserve">, </w:t>
      </w:r>
      <w:r w:rsidR="00812368" w:rsidRPr="00E80DF8">
        <w:rPr>
          <w:rFonts w:ascii="Arial" w:hAnsi="Arial" w:cs="Arial"/>
          <w:sz w:val="24"/>
          <w:szCs w:val="24"/>
        </w:rPr>
        <w:t xml:space="preserve">                                                    </w:t>
      </w:r>
      <w:r w:rsidRPr="00E80DF8">
        <w:rPr>
          <w:rFonts w:ascii="Arial" w:hAnsi="Arial" w:cs="Arial"/>
          <w:sz w:val="24"/>
          <w:szCs w:val="24"/>
        </w:rPr>
        <w:t>председателю межве</w:t>
      </w:r>
      <w:r w:rsidR="000F5ABE" w:rsidRPr="00E80DF8">
        <w:rPr>
          <w:rFonts w:ascii="Arial" w:hAnsi="Arial" w:cs="Arial"/>
          <w:sz w:val="24"/>
          <w:szCs w:val="24"/>
        </w:rPr>
        <w:t>домственной комиссии по призна</w:t>
      </w:r>
      <w:r w:rsidRPr="00E80DF8">
        <w:rPr>
          <w:rFonts w:ascii="Arial" w:hAnsi="Arial" w:cs="Arial"/>
          <w:sz w:val="24"/>
          <w:szCs w:val="24"/>
        </w:rPr>
        <w:t>нию</w:t>
      </w:r>
      <w:r w:rsidR="00812368" w:rsidRPr="00E80DF8">
        <w:rPr>
          <w:rFonts w:ascii="Arial" w:hAnsi="Arial" w:cs="Arial"/>
          <w:sz w:val="24"/>
          <w:szCs w:val="24"/>
        </w:rPr>
        <w:t xml:space="preserve">                                                    </w:t>
      </w:r>
      <w:r w:rsidRPr="00E80DF8">
        <w:rPr>
          <w:rFonts w:ascii="Arial" w:hAnsi="Arial" w:cs="Arial"/>
          <w:sz w:val="24"/>
          <w:szCs w:val="24"/>
        </w:rPr>
        <w:t xml:space="preserve"> помещения жилым помещением, жилого помещения </w:t>
      </w:r>
      <w:r w:rsidR="00812368" w:rsidRPr="00E80DF8">
        <w:rPr>
          <w:rFonts w:ascii="Arial" w:hAnsi="Arial" w:cs="Arial"/>
          <w:sz w:val="24"/>
          <w:szCs w:val="24"/>
        </w:rPr>
        <w:t xml:space="preserve">                                                               </w:t>
      </w:r>
      <w:r w:rsidRPr="00E80DF8">
        <w:rPr>
          <w:rFonts w:ascii="Arial" w:hAnsi="Arial" w:cs="Arial"/>
          <w:sz w:val="24"/>
          <w:szCs w:val="24"/>
        </w:rPr>
        <w:t xml:space="preserve">непригодным для проживания </w:t>
      </w:r>
    </w:p>
    <w:p w:rsidR="00812368" w:rsidRPr="00E80DF8" w:rsidRDefault="00065C6B" w:rsidP="002B515B">
      <w:pPr>
        <w:jc w:val="both"/>
        <w:rPr>
          <w:rFonts w:ascii="Arial" w:hAnsi="Arial" w:cs="Arial"/>
          <w:sz w:val="24"/>
          <w:szCs w:val="24"/>
        </w:rPr>
      </w:pPr>
      <w:r w:rsidRPr="00E80DF8">
        <w:rPr>
          <w:rFonts w:ascii="Arial" w:hAnsi="Arial" w:cs="Arial"/>
          <w:sz w:val="24"/>
          <w:szCs w:val="24"/>
        </w:rPr>
        <w:lastRenderedPageBreak/>
        <w:t xml:space="preserve">от ________________________________ </w:t>
      </w:r>
      <w:r w:rsidR="00812368" w:rsidRPr="00E80DF8">
        <w:rPr>
          <w:rFonts w:ascii="Arial" w:hAnsi="Arial" w:cs="Arial"/>
          <w:sz w:val="24"/>
          <w:szCs w:val="24"/>
        </w:rPr>
        <w:t xml:space="preserve">                                                                            </w:t>
      </w:r>
      <w:r w:rsidRPr="00E80DF8">
        <w:rPr>
          <w:rFonts w:ascii="Arial" w:hAnsi="Arial" w:cs="Arial"/>
          <w:sz w:val="24"/>
          <w:szCs w:val="24"/>
        </w:rPr>
        <w:t xml:space="preserve">проживающего (ей) по адресу: ________ ___________________________________ тел.________________________________ </w:t>
      </w:r>
    </w:p>
    <w:p w:rsidR="00812368" w:rsidRPr="00E80DF8" w:rsidRDefault="00065C6B" w:rsidP="002B515B">
      <w:pPr>
        <w:jc w:val="both"/>
        <w:rPr>
          <w:rFonts w:ascii="Arial" w:hAnsi="Arial" w:cs="Arial"/>
          <w:sz w:val="24"/>
          <w:szCs w:val="24"/>
        </w:rPr>
      </w:pPr>
      <w:r w:rsidRPr="00E80DF8">
        <w:rPr>
          <w:rFonts w:ascii="Arial" w:hAnsi="Arial" w:cs="Arial"/>
          <w:sz w:val="24"/>
          <w:szCs w:val="24"/>
        </w:rPr>
        <w:t>ЗАЯВЛЕНИЕ</w:t>
      </w:r>
    </w:p>
    <w:p w:rsidR="004B7163" w:rsidRPr="00E80DF8" w:rsidRDefault="00065C6B" w:rsidP="002B515B">
      <w:pPr>
        <w:jc w:val="both"/>
        <w:rPr>
          <w:rFonts w:ascii="Arial" w:hAnsi="Arial" w:cs="Arial"/>
          <w:sz w:val="24"/>
          <w:szCs w:val="24"/>
        </w:rPr>
      </w:pPr>
      <w:r w:rsidRPr="00E80DF8">
        <w:rPr>
          <w:rFonts w:ascii="Arial" w:hAnsi="Arial" w:cs="Arial"/>
          <w:sz w:val="24"/>
          <w:szCs w:val="24"/>
        </w:rPr>
        <w:t xml:space="preserve">Прошу рассмотреть вопрос о пригодности/непригодности жилого помещения для проживания, многоквартирного дома аварийным и подлежащим сносу (нужное подчеркнуть), расположенного по адресу: __________ ______________________________. Приложение: 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на ____ л.; </w:t>
      </w:r>
    </w:p>
    <w:p w:rsidR="004B7163" w:rsidRPr="00E80DF8" w:rsidRDefault="00065C6B" w:rsidP="002B515B">
      <w:pPr>
        <w:jc w:val="both"/>
        <w:rPr>
          <w:rFonts w:ascii="Arial" w:hAnsi="Arial" w:cs="Arial"/>
          <w:sz w:val="24"/>
          <w:szCs w:val="24"/>
        </w:rPr>
      </w:pPr>
      <w:r w:rsidRPr="00E80DF8">
        <w:rPr>
          <w:rFonts w:ascii="Arial" w:hAnsi="Arial" w:cs="Arial"/>
          <w:sz w:val="24"/>
          <w:szCs w:val="24"/>
        </w:rPr>
        <w:t xml:space="preserve">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на _____ л.; </w:t>
      </w:r>
    </w:p>
    <w:p w:rsidR="006F7C7A" w:rsidRPr="00E80DF8" w:rsidRDefault="00065C6B" w:rsidP="002B515B">
      <w:pPr>
        <w:jc w:val="both"/>
        <w:rPr>
          <w:rFonts w:ascii="Arial" w:hAnsi="Arial" w:cs="Arial"/>
          <w:sz w:val="24"/>
          <w:szCs w:val="24"/>
        </w:rPr>
      </w:pPr>
      <w:r w:rsidRPr="00E80DF8">
        <w:rPr>
          <w:rFonts w:ascii="Arial" w:hAnsi="Arial" w:cs="Arial"/>
          <w:sz w:val="24"/>
          <w:szCs w:val="24"/>
        </w:rPr>
        <w:t>3. В отношении нежилого помещения для признания его в дальнейшем жилым помещением - проект реконструкци</w:t>
      </w:r>
      <w:r w:rsidR="006F7C7A" w:rsidRPr="00E80DF8">
        <w:rPr>
          <w:rFonts w:ascii="Arial" w:hAnsi="Arial" w:cs="Arial"/>
          <w:sz w:val="24"/>
          <w:szCs w:val="24"/>
        </w:rPr>
        <w:t>и нежилого помещения на ____ л..</w:t>
      </w:r>
      <w:r w:rsidRPr="00E80DF8">
        <w:rPr>
          <w:rFonts w:ascii="Arial" w:hAnsi="Arial" w:cs="Arial"/>
          <w:sz w:val="24"/>
          <w:szCs w:val="24"/>
        </w:rPr>
        <w:t xml:space="preserve"> </w:t>
      </w:r>
    </w:p>
    <w:p w:rsidR="006F7C7A" w:rsidRPr="00E80DF8" w:rsidRDefault="006F7C7A" w:rsidP="002B515B">
      <w:pPr>
        <w:jc w:val="both"/>
        <w:rPr>
          <w:rFonts w:ascii="Arial" w:hAnsi="Arial" w:cs="Arial"/>
          <w:sz w:val="24"/>
          <w:szCs w:val="24"/>
        </w:rPr>
      </w:pPr>
      <w:r w:rsidRPr="00E80DF8">
        <w:rPr>
          <w:rFonts w:ascii="Arial" w:hAnsi="Arial" w:cs="Arial"/>
          <w:sz w:val="24"/>
          <w:szCs w:val="24"/>
        </w:rPr>
        <w:t xml:space="preserve">                                                                                         </w:t>
      </w:r>
    </w:p>
    <w:p w:rsidR="004B7163" w:rsidRPr="00E80DF8" w:rsidRDefault="006F7C7A" w:rsidP="002B515B">
      <w:pPr>
        <w:jc w:val="both"/>
        <w:rPr>
          <w:rFonts w:ascii="Arial" w:hAnsi="Arial" w:cs="Arial"/>
          <w:sz w:val="24"/>
          <w:szCs w:val="24"/>
        </w:rPr>
      </w:pPr>
      <w:r w:rsidRPr="00E80DF8">
        <w:rPr>
          <w:rFonts w:ascii="Arial" w:hAnsi="Arial" w:cs="Arial"/>
          <w:sz w:val="24"/>
          <w:szCs w:val="24"/>
        </w:rPr>
        <w:t xml:space="preserve">                                                                                                Приложение № 3</w:t>
      </w:r>
      <w:r w:rsidR="00065C6B" w:rsidRPr="00E80DF8">
        <w:rPr>
          <w:rFonts w:ascii="Arial" w:hAnsi="Arial" w:cs="Arial"/>
          <w:sz w:val="24"/>
          <w:szCs w:val="24"/>
        </w:rPr>
        <w:t xml:space="preserve"> к административному регламенту</w:t>
      </w:r>
    </w:p>
    <w:p w:rsidR="004B7163" w:rsidRPr="00E80DF8" w:rsidRDefault="00065C6B" w:rsidP="002B515B">
      <w:pPr>
        <w:jc w:val="both"/>
        <w:rPr>
          <w:rFonts w:ascii="Arial" w:hAnsi="Arial" w:cs="Arial"/>
          <w:sz w:val="24"/>
          <w:szCs w:val="24"/>
        </w:rPr>
      </w:pPr>
      <w:r w:rsidRPr="00E80DF8">
        <w:rPr>
          <w:rFonts w:ascii="Arial" w:hAnsi="Arial" w:cs="Arial"/>
          <w:sz w:val="24"/>
          <w:szCs w:val="24"/>
        </w:rPr>
        <w:t>ОБРАЗЕЦ СОГЛАСИЯ</w:t>
      </w:r>
    </w:p>
    <w:p w:rsidR="004B7163" w:rsidRPr="00E80DF8" w:rsidRDefault="004B7163" w:rsidP="002B515B">
      <w:pPr>
        <w:jc w:val="both"/>
        <w:rPr>
          <w:rFonts w:ascii="Arial" w:hAnsi="Arial" w:cs="Arial"/>
          <w:sz w:val="24"/>
          <w:szCs w:val="24"/>
        </w:rPr>
      </w:pPr>
      <w:r w:rsidRPr="00E80DF8">
        <w:rPr>
          <w:rFonts w:ascii="Arial" w:hAnsi="Arial" w:cs="Arial"/>
          <w:sz w:val="24"/>
          <w:szCs w:val="24"/>
        </w:rPr>
        <w:t xml:space="preserve"> </w:t>
      </w:r>
      <w:r w:rsidR="00065C6B" w:rsidRPr="00E80DF8">
        <w:rPr>
          <w:rFonts w:ascii="Arial" w:hAnsi="Arial" w:cs="Arial"/>
          <w:sz w:val="24"/>
          <w:szCs w:val="24"/>
        </w:rPr>
        <w:t>Глав</w:t>
      </w:r>
      <w:r w:rsidRPr="00E80DF8">
        <w:rPr>
          <w:rFonts w:ascii="Arial" w:hAnsi="Arial" w:cs="Arial"/>
          <w:sz w:val="24"/>
          <w:szCs w:val="24"/>
        </w:rPr>
        <w:t>е</w:t>
      </w:r>
      <w:r w:rsidR="00065C6B" w:rsidRPr="00E80DF8">
        <w:rPr>
          <w:rFonts w:ascii="Arial" w:hAnsi="Arial" w:cs="Arial"/>
          <w:sz w:val="24"/>
          <w:szCs w:val="24"/>
        </w:rPr>
        <w:t xml:space="preserve"> </w:t>
      </w:r>
      <w:r w:rsidRPr="00E80DF8">
        <w:rPr>
          <w:rFonts w:ascii="Arial" w:hAnsi="Arial" w:cs="Arial"/>
          <w:sz w:val="24"/>
          <w:szCs w:val="24"/>
        </w:rPr>
        <w:t xml:space="preserve">Администрации </w:t>
      </w:r>
      <w:r w:rsidR="003E357C" w:rsidRPr="00E80DF8">
        <w:rPr>
          <w:rFonts w:ascii="Arial" w:hAnsi="Arial" w:cs="Arial"/>
          <w:sz w:val="24"/>
          <w:szCs w:val="24"/>
        </w:rPr>
        <w:t>Журавского</w:t>
      </w:r>
      <w:r w:rsidR="00065C6B" w:rsidRPr="00E80DF8">
        <w:rPr>
          <w:rFonts w:ascii="Arial" w:hAnsi="Arial" w:cs="Arial"/>
          <w:sz w:val="24"/>
          <w:szCs w:val="24"/>
        </w:rPr>
        <w:t xml:space="preserve"> </w:t>
      </w:r>
      <w:r w:rsidRPr="00E80DF8">
        <w:rPr>
          <w:rFonts w:ascii="Arial" w:hAnsi="Arial" w:cs="Arial"/>
          <w:sz w:val="24"/>
          <w:szCs w:val="24"/>
        </w:rPr>
        <w:t xml:space="preserve">                                  </w:t>
      </w:r>
      <w:r w:rsidR="00065C6B" w:rsidRPr="00E80DF8">
        <w:rPr>
          <w:rFonts w:ascii="Arial" w:hAnsi="Arial" w:cs="Arial"/>
          <w:sz w:val="24"/>
          <w:szCs w:val="24"/>
        </w:rPr>
        <w:t xml:space="preserve">______________________________________ </w:t>
      </w:r>
      <w:r w:rsidRPr="00E80DF8">
        <w:rPr>
          <w:rFonts w:ascii="Arial" w:hAnsi="Arial" w:cs="Arial"/>
          <w:sz w:val="24"/>
          <w:szCs w:val="24"/>
        </w:rPr>
        <w:t xml:space="preserve">                                                                                        </w:t>
      </w:r>
      <w:r w:rsidR="00065C6B" w:rsidRPr="00E80DF8">
        <w:rPr>
          <w:rFonts w:ascii="Arial" w:hAnsi="Arial" w:cs="Arial"/>
          <w:sz w:val="24"/>
          <w:szCs w:val="24"/>
        </w:rPr>
        <w:t xml:space="preserve">от ____________________________________ </w:t>
      </w:r>
      <w:r w:rsidRPr="00E80DF8">
        <w:rPr>
          <w:rFonts w:ascii="Arial" w:hAnsi="Arial" w:cs="Arial"/>
          <w:sz w:val="24"/>
          <w:szCs w:val="24"/>
        </w:rPr>
        <w:t xml:space="preserve">        </w:t>
      </w:r>
      <w:r w:rsidR="00065C6B" w:rsidRPr="00E80DF8">
        <w:rPr>
          <w:rFonts w:ascii="Arial" w:hAnsi="Arial" w:cs="Arial"/>
          <w:sz w:val="24"/>
          <w:szCs w:val="24"/>
        </w:rPr>
        <w:t xml:space="preserve">_______________________________________ </w:t>
      </w:r>
      <w:r w:rsidRPr="00E80DF8">
        <w:rPr>
          <w:rFonts w:ascii="Arial" w:hAnsi="Arial" w:cs="Arial"/>
          <w:sz w:val="24"/>
          <w:szCs w:val="24"/>
        </w:rPr>
        <w:t xml:space="preserve">                                                                            </w:t>
      </w:r>
      <w:r w:rsidR="00065C6B" w:rsidRPr="00E80DF8">
        <w:rPr>
          <w:rFonts w:ascii="Arial" w:hAnsi="Arial" w:cs="Arial"/>
          <w:sz w:val="24"/>
          <w:szCs w:val="24"/>
        </w:rPr>
        <w:t>(фамилия, имя, отчество) __________________________</w:t>
      </w:r>
      <w:r w:rsidRPr="00E80DF8">
        <w:rPr>
          <w:rFonts w:ascii="Arial" w:hAnsi="Arial" w:cs="Arial"/>
          <w:sz w:val="24"/>
          <w:szCs w:val="24"/>
        </w:rPr>
        <w:t xml:space="preserve">                                                                        </w:t>
      </w:r>
      <w:r w:rsidR="00065C6B" w:rsidRPr="00E80DF8">
        <w:rPr>
          <w:rFonts w:ascii="Arial" w:hAnsi="Arial" w:cs="Arial"/>
          <w:sz w:val="24"/>
          <w:szCs w:val="24"/>
        </w:rPr>
        <w:t xml:space="preserve">года рождения зарегистрированного(ой) по адресу: _______________________________________ </w:t>
      </w:r>
      <w:r w:rsidRPr="00E80DF8">
        <w:rPr>
          <w:rFonts w:ascii="Arial" w:hAnsi="Arial" w:cs="Arial"/>
          <w:sz w:val="24"/>
          <w:szCs w:val="24"/>
        </w:rPr>
        <w:t xml:space="preserve">       </w:t>
      </w:r>
      <w:r w:rsidR="00065C6B" w:rsidRPr="00E80DF8">
        <w:rPr>
          <w:rFonts w:ascii="Arial" w:hAnsi="Arial" w:cs="Arial"/>
          <w:sz w:val="24"/>
          <w:szCs w:val="24"/>
        </w:rPr>
        <w:t>тел._________</w:t>
      </w:r>
      <w:r w:rsidRPr="00E80DF8">
        <w:rPr>
          <w:rFonts w:ascii="Arial" w:hAnsi="Arial" w:cs="Arial"/>
          <w:sz w:val="24"/>
          <w:szCs w:val="24"/>
        </w:rPr>
        <w:t xml:space="preserve">__________________________ </w:t>
      </w:r>
    </w:p>
    <w:p w:rsidR="004B7163" w:rsidRPr="00E80DF8" w:rsidRDefault="00065C6B" w:rsidP="002B515B">
      <w:pPr>
        <w:jc w:val="both"/>
        <w:rPr>
          <w:rFonts w:ascii="Arial" w:hAnsi="Arial" w:cs="Arial"/>
          <w:sz w:val="24"/>
          <w:szCs w:val="24"/>
        </w:rPr>
      </w:pPr>
      <w:r w:rsidRPr="00E80DF8">
        <w:rPr>
          <w:rFonts w:ascii="Arial" w:hAnsi="Arial" w:cs="Arial"/>
          <w:sz w:val="24"/>
          <w:szCs w:val="24"/>
        </w:rPr>
        <w:t>СОГЛАСИЕ на обработку персональных данных</w:t>
      </w:r>
    </w:p>
    <w:p w:rsidR="00EE6119" w:rsidRPr="00E80DF8" w:rsidRDefault="00065C6B" w:rsidP="002B515B">
      <w:pPr>
        <w:pStyle w:val="ConsPlusNormal"/>
        <w:ind w:firstLine="567"/>
        <w:jc w:val="both"/>
        <w:rPr>
          <w:color w:val="000000"/>
          <w:sz w:val="24"/>
          <w:szCs w:val="24"/>
          <w:shd w:val="clear" w:color="auto" w:fill="FFFFFF"/>
        </w:rPr>
      </w:pPr>
      <w:r w:rsidRPr="00E80DF8">
        <w:rPr>
          <w:sz w:val="24"/>
          <w:szCs w:val="24"/>
        </w:rPr>
        <w:t xml:space="preserve">Я, ____________________________________________________________________ (фамилия, имя, отчество) даю согласие Администрации </w:t>
      </w:r>
      <w:r w:rsidR="003E357C" w:rsidRPr="00E80DF8">
        <w:rPr>
          <w:sz w:val="24"/>
          <w:szCs w:val="24"/>
        </w:rPr>
        <w:t>Журавского</w:t>
      </w:r>
      <w:r w:rsidR="00D8739E" w:rsidRPr="00E80DF8">
        <w:rPr>
          <w:sz w:val="24"/>
          <w:szCs w:val="24"/>
        </w:rPr>
        <w:t xml:space="preserve"> сельского поселения</w:t>
      </w:r>
      <w:bookmarkStart w:id="0" w:name="_GoBack"/>
      <w:bookmarkEnd w:id="0"/>
      <w:r w:rsidRPr="00E80DF8">
        <w:rPr>
          <w:sz w:val="24"/>
          <w:szCs w:val="24"/>
        </w:rPr>
        <w:t>, расположенной по адресу</w:t>
      </w:r>
      <w:r w:rsidR="00D311BA" w:rsidRPr="00E80DF8">
        <w:rPr>
          <w:sz w:val="24"/>
          <w:szCs w:val="24"/>
        </w:rPr>
        <w:t xml:space="preserve"> </w:t>
      </w:r>
      <w:r w:rsidR="00D311BA" w:rsidRPr="00E80DF8">
        <w:rPr>
          <w:color w:val="000000"/>
          <w:sz w:val="24"/>
          <w:szCs w:val="24"/>
          <w:shd w:val="clear" w:color="auto" w:fill="FFFFFF"/>
        </w:rPr>
        <w:t xml:space="preserve">403702 Волгоградская область, Еланский район, село Журавка, улица </w:t>
      </w:r>
      <w:proofErr w:type="spellStart"/>
      <w:r w:rsidR="00D311BA" w:rsidRPr="00E80DF8">
        <w:rPr>
          <w:color w:val="000000"/>
          <w:sz w:val="24"/>
          <w:szCs w:val="24"/>
          <w:shd w:val="clear" w:color="auto" w:fill="FFFFFF"/>
        </w:rPr>
        <w:t>Новосельская</w:t>
      </w:r>
      <w:proofErr w:type="spellEnd"/>
      <w:r w:rsidR="00D311BA" w:rsidRPr="00E80DF8">
        <w:rPr>
          <w:color w:val="000000"/>
          <w:sz w:val="24"/>
          <w:szCs w:val="24"/>
          <w:shd w:val="clear" w:color="auto" w:fill="FFFFFF"/>
        </w:rPr>
        <w:t xml:space="preserve"> 90А</w:t>
      </w:r>
      <w:r w:rsidRPr="00E80DF8">
        <w:rPr>
          <w:sz w:val="24"/>
          <w:szCs w:val="24"/>
        </w:rPr>
        <w:t xml:space="preserve">,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а именно на совершение действий, предусмотренных пунктом 3 статьи 3 Федерального закона от 27 июля 2006 года </w:t>
      </w:r>
      <w:r w:rsidRPr="00E80DF8">
        <w:rPr>
          <w:sz w:val="24"/>
          <w:szCs w:val="24"/>
        </w:rPr>
        <w:lastRenderedPageBreak/>
        <w:t xml:space="preserve">№ 152-ФЗ «О персональных данных» со сведениями, представленными мной в </w:t>
      </w:r>
      <w:r w:rsidR="00EE6119" w:rsidRPr="00E80DF8">
        <w:rPr>
          <w:sz w:val="24"/>
          <w:szCs w:val="24"/>
        </w:rPr>
        <w:t xml:space="preserve">Администрацию </w:t>
      </w:r>
      <w:r w:rsidR="003E357C" w:rsidRPr="00E80DF8">
        <w:rPr>
          <w:sz w:val="24"/>
          <w:szCs w:val="24"/>
        </w:rPr>
        <w:t>Журавского</w:t>
      </w:r>
      <w:r w:rsidR="00EE6119" w:rsidRPr="00E80DF8">
        <w:rPr>
          <w:sz w:val="24"/>
          <w:szCs w:val="24"/>
        </w:rPr>
        <w:t xml:space="preserve"> сельского поселения</w:t>
      </w:r>
      <w:r w:rsidRPr="00E80DF8">
        <w:rPr>
          <w:sz w:val="24"/>
          <w:szCs w:val="24"/>
        </w:rPr>
        <w:t xml:space="preserve">, для участия в указанной подпрограмме.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EE6119" w:rsidRPr="00E80DF8" w:rsidRDefault="00065C6B" w:rsidP="002B515B">
      <w:pPr>
        <w:jc w:val="both"/>
        <w:rPr>
          <w:rFonts w:ascii="Arial" w:hAnsi="Arial" w:cs="Arial"/>
          <w:sz w:val="24"/>
          <w:szCs w:val="24"/>
        </w:rPr>
      </w:pPr>
      <w:r w:rsidRPr="00E80DF8">
        <w:rPr>
          <w:rFonts w:ascii="Arial" w:hAnsi="Arial" w:cs="Arial"/>
          <w:sz w:val="24"/>
          <w:szCs w:val="24"/>
        </w:rPr>
        <w:t>___________________</w:t>
      </w:r>
      <w:r w:rsidR="00EE6119" w:rsidRPr="00E80DF8">
        <w:rPr>
          <w:rFonts w:ascii="Arial" w:hAnsi="Arial" w:cs="Arial"/>
          <w:sz w:val="24"/>
          <w:szCs w:val="24"/>
        </w:rPr>
        <w:t>__________</w:t>
      </w:r>
      <w:r w:rsidRPr="00E80DF8">
        <w:rPr>
          <w:rFonts w:ascii="Arial" w:hAnsi="Arial" w:cs="Arial"/>
          <w:sz w:val="24"/>
          <w:szCs w:val="24"/>
        </w:rPr>
        <w:t xml:space="preserve"> </w:t>
      </w:r>
      <w:r w:rsidR="00EE6119" w:rsidRPr="00E80DF8">
        <w:rPr>
          <w:rFonts w:ascii="Arial" w:hAnsi="Arial" w:cs="Arial"/>
          <w:sz w:val="24"/>
          <w:szCs w:val="24"/>
        </w:rPr>
        <w:t xml:space="preserve">                   </w:t>
      </w:r>
      <w:r w:rsidRPr="00E80DF8">
        <w:rPr>
          <w:rFonts w:ascii="Arial" w:hAnsi="Arial" w:cs="Arial"/>
          <w:sz w:val="24"/>
          <w:szCs w:val="24"/>
        </w:rPr>
        <w:t xml:space="preserve">___________________________ </w:t>
      </w:r>
    </w:p>
    <w:p w:rsidR="00EE6119" w:rsidRPr="00E80DF8" w:rsidRDefault="00065C6B" w:rsidP="002B515B">
      <w:pPr>
        <w:jc w:val="both"/>
        <w:rPr>
          <w:rFonts w:ascii="Arial" w:hAnsi="Arial" w:cs="Arial"/>
          <w:sz w:val="24"/>
          <w:szCs w:val="24"/>
        </w:rPr>
      </w:pPr>
      <w:r w:rsidRPr="00E80DF8">
        <w:rPr>
          <w:rFonts w:ascii="Arial" w:hAnsi="Arial" w:cs="Arial"/>
          <w:sz w:val="24"/>
          <w:szCs w:val="24"/>
        </w:rPr>
        <w:t>(подпись) (фамилия, инициалы)</w:t>
      </w:r>
    </w:p>
    <w:p w:rsidR="00D2214E" w:rsidRPr="00E80DF8" w:rsidRDefault="00065C6B" w:rsidP="002B515B">
      <w:pPr>
        <w:jc w:val="both"/>
        <w:rPr>
          <w:rFonts w:ascii="Arial" w:hAnsi="Arial" w:cs="Arial"/>
          <w:sz w:val="24"/>
          <w:szCs w:val="24"/>
        </w:rPr>
      </w:pPr>
      <w:r w:rsidRPr="00E80DF8">
        <w:rPr>
          <w:rFonts w:ascii="Arial" w:hAnsi="Arial" w:cs="Arial"/>
          <w:sz w:val="24"/>
          <w:szCs w:val="24"/>
        </w:rPr>
        <w:t xml:space="preserve"> «_____»________________20___г. </w:t>
      </w:r>
    </w:p>
    <w:p w:rsidR="004340C6" w:rsidRPr="00E80DF8" w:rsidRDefault="00065C6B" w:rsidP="002B515B">
      <w:pPr>
        <w:jc w:val="both"/>
        <w:rPr>
          <w:rFonts w:ascii="Arial" w:hAnsi="Arial" w:cs="Arial"/>
          <w:sz w:val="24"/>
          <w:szCs w:val="24"/>
        </w:rPr>
      </w:pPr>
      <w:r w:rsidRPr="00E80DF8">
        <w:rPr>
          <w:rFonts w:ascii="Arial" w:hAnsi="Arial" w:cs="Arial"/>
          <w:sz w:val="24"/>
          <w:szCs w:val="24"/>
        </w:rPr>
        <w:t>Примечание: согласие на обработку персональных данных несовершеннолетних лиц подписывают их законные представители.</w:t>
      </w:r>
    </w:p>
    <w:p w:rsidR="003A00BB" w:rsidRPr="00E80DF8" w:rsidRDefault="00D311BA" w:rsidP="002B515B">
      <w:pPr>
        <w:jc w:val="right"/>
        <w:rPr>
          <w:rFonts w:ascii="Arial" w:hAnsi="Arial" w:cs="Arial"/>
          <w:sz w:val="24"/>
          <w:szCs w:val="24"/>
        </w:rPr>
      </w:pPr>
      <w:r w:rsidRPr="00E80DF8">
        <w:rPr>
          <w:rFonts w:ascii="Arial" w:hAnsi="Arial" w:cs="Arial"/>
          <w:sz w:val="24"/>
          <w:szCs w:val="24"/>
        </w:rPr>
        <w:t xml:space="preserve">                                                                                 </w:t>
      </w:r>
      <w:r w:rsidR="00065C6B" w:rsidRPr="00E80DF8">
        <w:rPr>
          <w:rFonts w:ascii="Arial" w:hAnsi="Arial" w:cs="Arial"/>
          <w:sz w:val="24"/>
          <w:szCs w:val="24"/>
        </w:rPr>
        <w:t xml:space="preserve">Приложение № </w:t>
      </w:r>
      <w:r w:rsidR="006F7C7A" w:rsidRPr="00E80DF8">
        <w:rPr>
          <w:rFonts w:ascii="Arial" w:hAnsi="Arial" w:cs="Arial"/>
          <w:sz w:val="24"/>
          <w:szCs w:val="24"/>
        </w:rPr>
        <w:t>4</w:t>
      </w:r>
      <w:r w:rsidRPr="00E80DF8">
        <w:rPr>
          <w:rFonts w:ascii="Arial" w:hAnsi="Arial" w:cs="Arial"/>
          <w:sz w:val="24"/>
          <w:szCs w:val="24"/>
        </w:rPr>
        <w:t xml:space="preserve"> к административному регламенту</w:t>
      </w:r>
    </w:p>
    <w:p w:rsidR="003A00BB" w:rsidRPr="00E80DF8" w:rsidRDefault="00065C6B" w:rsidP="002B515B">
      <w:pPr>
        <w:jc w:val="center"/>
        <w:rPr>
          <w:rFonts w:ascii="Arial" w:hAnsi="Arial" w:cs="Arial"/>
          <w:b/>
          <w:sz w:val="24"/>
          <w:szCs w:val="24"/>
        </w:rPr>
      </w:pPr>
      <w:r w:rsidRPr="00E80DF8">
        <w:rPr>
          <w:rFonts w:ascii="Arial" w:hAnsi="Arial" w:cs="Arial"/>
          <w:b/>
          <w:sz w:val="24"/>
          <w:szCs w:val="24"/>
        </w:rPr>
        <w:t>Блок-схема предоставления муниципальной услуги</w:t>
      </w: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ind w:left="72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Прием и регистрация заявления</w:t>
            </w:r>
          </w:p>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с прилагаемыми документами</w:t>
            </w:r>
          </w:p>
        </w:tc>
      </w:tr>
    </w:tbl>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 xml:space="preserve">  </w:t>
      </w: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 xml:space="preserve">Рассмотрение заявления Главой администрации </w:t>
            </w:r>
          </w:p>
        </w:tc>
      </w:tr>
    </w:tbl>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 xml:space="preserve">Рассмотрение заявления об утверждении и выдачи </w:t>
            </w:r>
          </w:p>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 xml:space="preserve">схемы расположения земельного участка или земельных участков </w:t>
            </w:r>
          </w:p>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на кадастровом плане территории</w:t>
            </w:r>
          </w:p>
        </w:tc>
      </w:tr>
    </w:tbl>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Принятие решения о предоставлении муниципальной услуги / принятие решения об отказе в  муниципальной услуге  по результатам работы межведомственной комиссии</w:t>
            </w:r>
          </w:p>
        </w:tc>
      </w:tr>
    </w:tbl>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Рассмотрение заявления на заседании межведомственной комиссии и составление соответствующего заключения</w:t>
            </w:r>
          </w:p>
        </w:tc>
      </w:tr>
    </w:tbl>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w:t>
            </w:r>
          </w:p>
        </w:tc>
      </w:tr>
    </w:tbl>
    <w:p w:rsidR="003A00BB" w:rsidRPr="00E80DF8" w:rsidRDefault="003A00BB" w:rsidP="002B515B">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tbl>
      <w:tblPr>
        <w:tblStyle w:val="a5"/>
        <w:tblW w:w="0" w:type="auto"/>
        <w:tblInd w:w="720" w:type="dxa"/>
        <w:tblLook w:val="04A0"/>
      </w:tblPr>
      <w:tblGrid>
        <w:gridCol w:w="8851"/>
      </w:tblGrid>
      <w:tr w:rsidR="003A00BB" w:rsidRPr="00E80DF8" w:rsidTr="006465E9">
        <w:tc>
          <w:tcPr>
            <w:tcW w:w="9571" w:type="dxa"/>
          </w:tcPr>
          <w:p w:rsidR="003A00BB" w:rsidRPr="00E80DF8" w:rsidRDefault="003A00BB" w:rsidP="002B515B">
            <w:pPr>
              <w:widowControl w:val="0"/>
              <w:autoSpaceDE w:val="0"/>
              <w:autoSpaceDN w:val="0"/>
              <w:adjustRightInd w:val="0"/>
              <w:contextualSpacing/>
              <w:jc w:val="both"/>
              <w:rPr>
                <w:rFonts w:ascii="Arial" w:eastAsia="Times New Roman" w:hAnsi="Arial" w:cs="Arial"/>
                <w:sz w:val="24"/>
                <w:szCs w:val="24"/>
                <w:lang w:eastAsia="ru-RU"/>
              </w:rPr>
            </w:pPr>
            <w:r w:rsidRPr="00E80DF8">
              <w:rPr>
                <w:rFonts w:ascii="Arial" w:eastAsia="Times New Roman" w:hAnsi="Arial" w:cs="Arial"/>
                <w:sz w:val="24"/>
                <w:szCs w:val="24"/>
                <w:lang w:eastAsia="ru-RU"/>
              </w:rPr>
              <w:t>Выдача результатов муниципальной услуги заявителю</w:t>
            </w:r>
          </w:p>
        </w:tc>
      </w:tr>
    </w:tbl>
    <w:p w:rsidR="003A00BB" w:rsidRPr="00E80DF8" w:rsidRDefault="003A00BB" w:rsidP="002B515B">
      <w:pPr>
        <w:jc w:val="both"/>
        <w:rPr>
          <w:rFonts w:ascii="Arial" w:hAnsi="Arial" w:cs="Arial"/>
          <w:sz w:val="24"/>
          <w:szCs w:val="24"/>
        </w:rPr>
      </w:pPr>
    </w:p>
    <w:sectPr w:rsidR="003A00BB" w:rsidRPr="00E80DF8" w:rsidSect="00527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65C6B"/>
    <w:rsid w:val="00065C6B"/>
    <w:rsid w:val="000A4FE6"/>
    <w:rsid w:val="000F5ABE"/>
    <w:rsid w:val="001B0DFF"/>
    <w:rsid w:val="002B515B"/>
    <w:rsid w:val="002F5E35"/>
    <w:rsid w:val="0030570D"/>
    <w:rsid w:val="00352F63"/>
    <w:rsid w:val="00357F49"/>
    <w:rsid w:val="00392FF6"/>
    <w:rsid w:val="003A00BB"/>
    <w:rsid w:val="003A7D32"/>
    <w:rsid w:val="003E357C"/>
    <w:rsid w:val="004340C6"/>
    <w:rsid w:val="004B7163"/>
    <w:rsid w:val="004F2385"/>
    <w:rsid w:val="00527ABE"/>
    <w:rsid w:val="00540988"/>
    <w:rsid w:val="005A500C"/>
    <w:rsid w:val="006F3A04"/>
    <w:rsid w:val="006F7C7A"/>
    <w:rsid w:val="00812368"/>
    <w:rsid w:val="0086358E"/>
    <w:rsid w:val="00922E81"/>
    <w:rsid w:val="009408FD"/>
    <w:rsid w:val="00975E38"/>
    <w:rsid w:val="00A85C57"/>
    <w:rsid w:val="00B67F7E"/>
    <w:rsid w:val="00B7706F"/>
    <w:rsid w:val="00C66ADA"/>
    <w:rsid w:val="00C81C77"/>
    <w:rsid w:val="00CE017D"/>
    <w:rsid w:val="00CE56A9"/>
    <w:rsid w:val="00D2214E"/>
    <w:rsid w:val="00D311BA"/>
    <w:rsid w:val="00D8739E"/>
    <w:rsid w:val="00E11C00"/>
    <w:rsid w:val="00E6176F"/>
    <w:rsid w:val="00E80DF8"/>
    <w:rsid w:val="00EE6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D32"/>
    <w:rPr>
      <w:rFonts w:ascii="Tahoma" w:hAnsi="Tahoma" w:cs="Tahoma"/>
      <w:sz w:val="16"/>
      <w:szCs w:val="16"/>
    </w:rPr>
  </w:style>
  <w:style w:type="table" w:styleId="a5">
    <w:name w:val="Table Grid"/>
    <w:basedOn w:val="a1"/>
    <w:uiPriority w:val="59"/>
    <w:rsid w:val="003A0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E357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E357C"/>
    <w:rPr>
      <w:rFonts w:ascii="Arial" w:eastAsia="Times New Roman" w:hAnsi="Arial" w:cs="Arial"/>
      <w:sz w:val="20"/>
      <w:szCs w:val="20"/>
      <w:lang w:eastAsia="ru-RU"/>
    </w:rPr>
  </w:style>
  <w:style w:type="character" w:styleId="a6">
    <w:name w:val="Hyperlink"/>
    <w:basedOn w:val="a0"/>
    <w:rsid w:val="003E3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D32"/>
    <w:rPr>
      <w:rFonts w:ascii="Tahoma" w:hAnsi="Tahoma" w:cs="Tahoma"/>
      <w:sz w:val="16"/>
      <w:szCs w:val="16"/>
    </w:rPr>
  </w:style>
  <w:style w:type="table" w:styleId="a5">
    <w:name w:val="Table Grid"/>
    <w:basedOn w:val="a1"/>
    <w:uiPriority w:val="59"/>
    <w:rsid w:val="003A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huravka-sp.ru/" TargetMode="External"/><Relationship Id="rId5" Type="http://schemas.openxmlformats.org/officeDocument/2006/relationships/hyperlink" Target="mailto:zhuravka.elan@yandex.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6E67B-9E56-4FA3-A127-6FFD518D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9527</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cp:lastModifiedBy>
  <cp:revision>29</cp:revision>
  <dcterms:created xsi:type="dcterms:W3CDTF">2016-01-25T09:16:00Z</dcterms:created>
  <dcterms:modified xsi:type="dcterms:W3CDTF">2017-10-26T11:52:00Z</dcterms:modified>
</cp:coreProperties>
</file>