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3" w:rsidRDefault="00993F53" w:rsidP="00993F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31 декабря в 19-00, в Журавском Доме культуры был показан Новогодний музыкальный спектакль «Серебряная стрела». Зрители в новогоднюю ночь вновь встретились со сказочными персонажами: Бабой Ягой, Лешим, Кикиморой, </w:t>
      </w:r>
      <w:proofErr w:type="gramStart"/>
      <w:r>
        <w:rPr>
          <w:sz w:val="32"/>
          <w:szCs w:val="32"/>
        </w:rPr>
        <w:t xml:space="preserve">Царем,  </w:t>
      </w:r>
      <w:proofErr w:type="spellStart"/>
      <w:r>
        <w:rPr>
          <w:sz w:val="32"/>
          <w:szCs w:val="32"/>
        </w:rPr>
        <w:t>Марфушенькой</w:t>
      </w:r>
      <w:proofErr w:type="spellEnd"/>
      <w:proofErr w:type="gramEnd"/>
      <w:r>
        <w:rPr>
          <w:sz w:val="32"/>
          <w:szCs w:val="32"/>
        </w:rPr>
        <w:t xml:space="preserve"> - душенькой и многими другими. </w:t>
      </w:r>
    </w:p>
    <w:p w:rsidR="00993F53" w:rsidRDefault="00993F53" w:rsidP="00993F5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Спектакль был пронизан шутками и юмором. </w:t>
      </w:r>
      <w:proofErr w:type="gramStart"/>
      <w:r>
        <w:rPr>
          <w:sz w:val="32"/>
          <w:szCs w:val="32"/>
        </w:rPr>
        <w:t>Как всегда</w:t>
      </w:r>
      <w:proofErr w:type="gramEnd"/>
      <w:r>
        <w:rPr>
          <w:sz w:val="32"/>
          <w:szCs w:val="32"/>
        </w:rPr>
        <w:t xml:space="preserve"> бывает в сказках в конце </w:t>
      </w:r>
      <w:proofErr w:type="spellStart"/>
      <w:r>
        <w:rPr>
          <w:sz w:val="32"/>
          <w:szCs w:val="32"/>
        </w:rPr>
        <w:t>попедило</w:t>
      </w:r>
      <w:proofErr w:type="spellEnd"/>
      <w:r>
        <w:rPr>
          <w:sz w:val="32"/>
          <w:szCs w:val="32"/>
        </w:rPr>
        <w:t xml:space="preserve"> добро и любовь. Спектакль длился целый час, но зрителю показалось, что все пролетело в одно мгновенье. Если вам интересно, то смотрите нас в одноклассниках.</w:t>
      </w:r>
    </w:p>
    <w:p w:rsidR="00993F53" w:rsidRDefault="00993F53" w:rsidP="00993F53">
      <w:pPr>
        <w:pStyle w:val="a3"/>
      </w:pPr>
      <w:r>
        <w:rPr>
          <w:noProof/>
          <w:lang w:eastAsia="ru-RU"/>
        </w:rPr>
        <w:drawing>
          <wp:inline distT="0" distB="0" distL="0" distR="0" wp14:anchorId="4397ABA4" wp14:editId="2CA08347">
            <wp:extent cx="2019300" cy="1517650"/>
            <wp:effectExtent l="0" t="0" r="0" b="6350"/>
            <wp:docPr id="9" name="Рисунок 9" descr="IMG-20230111-WA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111-WA00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D90653" wp14:editId="34D4553A">
            <wp:extent cx="2019300" cy="1517650"/>
            <wp:effectExtent l="0" t="0" r="0" b="6350"/>
            <wp:docPr id="8" name="Рисунок 8" descr="IMG-20230111-WA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30111-WA00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D658F4" wp14:editId="4A1F5C09">
            <wp:extent cx="2019300" cy="1517650"/>
            <wp:effectExtent l="0" t="0" r="0" b="6350"/>
            <wp:docPr id="7" name="Рисунок 7" descr="IMG-20230111-WA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30111-WA00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1AA57B" wp14:editId="094B1BDB">
            <wp:extent cx="2019300" cy="1517650"/>
            <wp:effectExtent l="0" t="0" r="0" b="6350"/>
            <wp:docPr id="6" name="Рисунок 6" descr="IMG-20230111-WA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30111-WA00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784E91" wp14:editId="1F6AD862">
            <wp:extent cx="2019300" cy="1517650"/>
            <wp:effectExtent l="0" t="0" r="0" b="6350"/>
            <wp:docPr id="5" name="Рисунок 5" descr="IMG-20230111-WA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30111-WA00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FBFAEC" wp14:editId="3DD608F9">
            <wp:extent cx="2019300" cy="1517650"/>
            <wp:effectExtent l="0" t="0" r="0" b="6350"/>
            <wp:docPr id="4" name="Рисунок 4" descr="IMG-20230111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30111-WA00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231F1C" wp14:editId="796D492A">
            <wp:extent cx="2019300" cy="1517650"/>
            <wp:effectExtent l="0" t="0" r="0" b="6350"/>
            <wp:docPr id="3" name="Рисунок 3" descr="IMG-20230111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30111-WA00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9CC1D9" wp14:editId="48C589C2">
            <wp:extent cx="2019300" cy="1517650"/>
            <wp:effectExtent l="0" t="0" r="0" b="6350"/>
            <wp:docPr id="2" name="Рисунок 2" descr="IMG-20230111-WA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30111-WA00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E0" w:rsidRDefault="00993F53" w:rsidP="00993F53"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D42AEEB" wp14:editId="623D463C">
            <wp:extent cx="2019300" cy="1517650"/>
            <wp:effectExtent l="0" t="0" r="0" b="6350"/>
            <wp:docPr id="1" name="Рисунок 1" descr="IMG-20230111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30111-WA00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53"/>
    <w:rsid w:val="00993F53"/>
    <w:rsid w:val="00A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7792-047F-44A9-B2D3-F1AF851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1</cp:revision>
  <dcterms:created xsi:type="dcterms:W3CDTF">2023-01-18T12:49:00Z</dcterms:created>
  <dcterms:modified xsi:type="dcterms:W3CDTF">2023-01-18T12:49:00Z</dcterms:modified>
</cp:coreProperties>
</file>